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98BEC" w14:textId="3BF10B07" w:rsidR="007A2D6A" w:rsidRDefault="007A2D6A" w:rsidP="007A2D6A">
      <w:pPr>
        <w:jc w:val="center"/>
        <w:rPr>
          <w:rFonts w:ascii="Times New Roman" w:hAnsi="Times New Roman"/>
          <w:bCs/>
          <w:szCs w:val="24"/>
        </w:rPr>
      </w:pPr>
      <w:r>
        <w:rPr>
          <w:rFonts w:ascii="Times New Roman" w:hAnsi="Times New Roman"/>
          <w:bCs/>
          <w:szCs w:val="24"/>
        </w:rPr>
        <w:t>Form SOV Ordering Document</w:t>
      </w:r>
      <w:r w:rsidRPr="00351D36">
        <w:rPr>
          <w:rFonts w:ascii="Times New Roman" w:hAnsi="Times New Roman"/>
          <w:bCs/>
          <w:szCs w:val="24"/>
        </w:rPr>
        <w:t xml:space="preserve"> Amendment</w:t>
      </w:r>
    </w:p>
    <w:p w14:paraId="717996B0" w14:textId="77777777" w:rsidR="007A2D6A" w:rsidRDefault="007A2D6A" w:rsidP="007A2D6A">
      <w:pPr>
        <w:rPr>
          <w:rFonts w:ascii="Arial" w:hAnsi="Arial" w:cs="Arial"/>
          <w:b/>
          <w:bCs/>
          <w:sz w:val="20"/>
        </w:rPr>
      </w:pPr>
    </w:p>
    <w:p w14:paraId="16D36CEE" w14:textId="77777777" w:rsidR="007A2D6A" w:rsidRPr="00E75067" w:rsidRDefault="007A2D6A" w:rsidP="007A2D6A">
      <w:pPr>
        <w:jc w:val="center"/>
        <w:rPr>
          <w:rFonts w:ascii="Times New Roman" w:hAnsi="Times New Roman"/>
          <w:b/>
        </w:rPr>
      </w:pPr>
    </w:p>
    <w:p w14:paraId="3BC7B59B" w14:textId="77777777" w:rsidR="008C132A" w:rsidRDefault="007A2D6A" w:rsidP="008C132A">
      <w:pPr>
        <w:jc w:val="right"/>
        <w:rPr>
          <w:rFonts w:ascii="Times New Roman" w:hAnsi="Times New Roman" w:cs="Arial"/>
        </w:rPr>
      </w:pPr>
      <w:bookmarkStart w:id="0" w:name="_Hlk505783366"/>
      <w:r>
        <w:rPr>
          <w:rFonts w:ascii="Times New Roman" w:hAnsi="Times New Roman"/>
          <w:bCs/>
          <w:szCs w:val="24"/>
        </w:rPr>
        <w:t>SOV Order</w:t>
      </w:r>
      <w:r w:rsidRPr="00351D36">
        <w:rPr>
          <w:rFonts w:ascii="Times New Roman" w:hAnsi="Times New Roman"/>
          <w:bCs/>
          <w:szCs w:val="24"/>
        </w:rPr>
        <w:t xml:space="preserve"> </w:t>
      </w:r>
      <w:r>
        <w:rPr>
          <w:rFonts w:ascii="Times New Roman" w:hAnsi="Times New Roman" w:cs="Arial"/>
        </w:rPr>
        <w:t>#</w:t>
      </w:r>
      <w:r w:rsidRPr="00973AA5">
        <w:rPr>
          <w:rFonts w:ascii="Times New Roman" w:hAnsi="Times New Roman" w:cs="Arial"/>
        </w:rPr>
        <w:t xml:space="preserve"> </w:t>
      </w:r>
      <w:r w:rsidRPr="00973AA5">
        <w:rPr>
          <w:rFonts w:ascii="Times New Roman" w:hAnsi="Times New Roman" w:cs="Arial"/>
          <w:highlight w:val="yellow"/>
        </w:rPr>
        <w:t>_____________</w:t>
      </w:r>
      <w:r w:rsidRPr="00973AA5">
        <w:rPr>
          <w:rFonts w:ascii="Times New Roman" w:hAnsi="Times New Roman" w:cs="Arial"/>
        </w:rPr>
        <w:t xml:space="preserve"> </w:t>
      </w:r>
      <w:bookmarkEnd w:id="0"/>
    </w:p>
    <w:p w14:paraId="4806A600" w14:textId="2B6AD059" w:rsidR="007A2D6A" w:rsidRPr="005720B6" w:rsidRDefault="007A2D6A" w:rsidP="008C132A">
      <w:pPr>
        <w:jc w:val="right"/>
        <w:rPr>
          <w:rFonts w:ascii="Times New Roman" w:hAnsi="Times New Roman" w:cs="Arial"/>
          <w:u w:val="single"/>
        </w:rPr>
      </w:pPr>
      <w:r w:rsidRPr="00973AA5">
        <w:rPr>
          <w:rFonts w:ascii="Times New Roman" w:hAnsi="Times New Roman" w:cs="Arial"/>
        </w:rPr>
        <w:t xml:space="preserve">Amendment No. </w:t>
      </w:r>
      <w:r w:rsidRPr="00973AA5">
        <w:rPr>
          <w:rFonts w:ascii="Times New Roman" w:hAnsi="Times New Roman" w:cs="Arial"/>
          <w:highlight w:val="yellow"/>
        </w:rPr>
        <w:t>___</w:t>
      </w:r>
    </w:p>
    <w:p w14:paraId="421B290A" w14:textId="77777777" w:rsidR="007A2D6A" w:rsidRDefault="007A2D6A" w:rsidP="007A2D6A">
      <w:pPr>
        <w:pStyle w:val="Header"/>
        <w:spacing w:after="60"/>
        <w:rPr>
          <w:b/>
          <w:sz w:val="20"/>
        </w:rPr>
      </w:pPr>
    </w:p>
    <w:p w14:paraId="2C27ADB4" w14:textId="2EB6CBE3" w:rsidR="008C132A" w:rsidRDefault="008C132A" w:rsidP="007A2D6A">
      <w:pPr>
        <w:rPr>
          <w:rFonts w:ascii="Times New Roman" w:hAnsi="Times New Roman"/>
        </w:rPr>
      </w:pPr>
      <w:r w:rsidRPr="008C132A">
        <w:rPr>
          <w:rFonts w:ascii="Times New Roman" w:hAnsi="Times New Roman"/>
        </w:rPr>
        <w:t xml:space="preserve">It is hereby agreed by and between the State of Vermont, </w:t>
      </w:r>
      <w:r w:rsidRPr="008C132A">
        <w:rPr>
          <w:rFonts w:ascii="Times New Roman" w:hAnsi="Times New Roman"/>
          <w:highlight w:val="yellow"/>
        </w:rPr>
        <w:t>AGENCY/DEPARTMENT</w:t>
      </w:r>
      <w:r w:rsidRPr="008C132A">
        <w:rPr>
          <w:rFonts w:ascii="Times New Roman" w:hAnsi="Times New Roman"/>
        </w:rPr>
        <w:t xml:space="preserve"> (the "State") and </w:t>
      </w:r>
      <w:r w:rsidRPr="008C132A">
        <w:rPr>
          <w:rFonts w:ascii="Times New Roman" w:hAnsi="Times New Roman"/>
          <w:highlight w:val="yellow"/>
        </w:rPr>
        <w:t>CONTRACTOR NAME</w:t>
      </w:r>
      <w:r w:rsidRPr="008C132A">
        <w:rPr>
          <w:rFonts w:ascii="Times New Roman" w:hAnsi="Times New Roman"/>
        </w:rPr>
        <w:t xml:space="preserve">, (the "Contractor") that the </w:t>
      </w:r>
      <w:r>
        <w:rPr>
          <w:rFonts w:ascii="Times New Roman" w:hAnsi="Times New Roman"/>
        </w:rPr>
        <w:t xml:space="preserve">above-referenced </w:t>
      </w:r>
      <w:r>
        <w:rPr>
          <w:rFonts w:ascii="Times New Roman" w:hAnsi="Times New Roman"/>
          <w:bCs/>
          <w:szCs w:val="24"/>
        </w:rPr>
        <w:t>SOV Order</w:t>
      </w:r>
      <w:r w:rsidRPr="008C132A">
        <w:rPr>
          <w:rFonts w:ascii="Times New Roman" w:hAnsi="Times New Roman"/>
        </w:rPr>
        <w:t xml:space="preserve"> between them originally dated as of </w:t>
      </w:r>
      <w:r w:rsidRPr="008C132A">
        <w:rPr>
          <w:rFonts w:ascii="Times New Roman" w:hAnsi="Times New Roman"/>
          <w:highlight w:val="yellow"/>
        </w:rPr>
        <w:t>ORDER DOCUMENT START DATE</w:t>
      </w:r>
      <w:r w:rsidRPr="008C132A">
        <w:rPr>
          <w:rFonts w:ascii="Times New Roman" w:hAnsi="Times New Roman"/>
        </w:rPr>
        <w:t>, as amended to date, (the “</w:t>
      </w:r>
      <w:r>
        <w:rPr>
          <w:rFonts w:ascii="Times New Roman" w:hAnsi="Times New Roman"/>
        </w:rPr>
        <w:t>Order</w:t>
      </w:r>
      <w:r w:rsidRPr="008C132A">
        <w:rPr>
          <w:rFonts w:ascii="Times New Roman" w:hAnsi="Times New Roman"/>
        </w:rPr>
        <w:t>”) is hereby amended as follows:</w:t>
      </w:r>
    </w:p>
    <w:p w14:paraId="67AB888A" w14:textId="77777777" w:rsidR="008C132A" w:rsidRPr="005720B6" w:rsidRDefault="008C132A" w:rsidP="007A2D6A">
      <w:pPr>
        <w:rPr>
          <w:rFonts w:ascii="Times New Roman" w:hAnsi="Times New Roman"/>
        </w:rPr>
      </w:pPr>
    </w:p>
    <w:p w14:paraId="3347E9A0" w14:textId="77777777" w:rsidR="007A2D6A" w:rsidRPr="005720B6" w:rsidRDefault="007A2D6A" w:rsidP="007A2D6A">
      <w:pPr>
        <w:rPr>
          <w:rFonts w:ascii="Times New Roman" w:hAnsi="Times New Roman"/>
        </w:rPr>
      </w:pPr>
      <w:r w:rsidRPr="005720B6">
        <w:rPr>
          <w:rFonts w:ascii="Times New Roman" w:hAnsi="Times New Roman"/>
          <w:highlight w:val="yellow"/>
        </w:rPr>
        <w:t>REMOVE/EXPAND/REVISE THE BELOW AMENDMENT ITEMS, AS APPLICABLE</w:t>
      </w:r>
    </w:p>
    <w:p w14:paraId="68DA7EA8" w14:textId="77777777" w:rsidR="007A2D6A" w:rsidRPr="005720B6" w:rsidRDefault="007A2D6A" w:rsidP="007A2D6A">
      <w:pPr>
        <w:ind w:left="720"/>
        <w:jc w:val="both"/>
        <w:rPr>
          <w:rFonts w:ascii="Times New Roman" w:hAnsi="Times New Roman"/>
        </w:rPr>
      </w:pPr>
    </w:p>
    <w:p w14:paraId="2139E393" w14:textId="3E9698D6" w:rsidR="007A2D6A" w:rsidRPr="005720B6" w:rsidRDefault="007A2D6A" w:rsidP="007A2D6A">
      <w:pPr>
        <w:numPr>
          <w:ilvl w:val="0"/>
          <w:numId w:val="1"/>
        </w:numPr>
        <w:tabs>
          <w:tab w:val="left" w:pos="900"/>
        </w:tabs>
        <w:ind w:left="900" w:hanging="540"/>
        <w:jc w:val="both"/>
        <w:rPr>
          <w:rFonts w:ascii="Times New Roman" w:hAnsi="Times New Roman"/>
        </w:rPr>
      </w:pPr>
      <w:r w:rsidRPr="005720B6">
        <w:rPr>
          <w:rFonts w:ascii="Times New Roman" w:hAnsi="Times New Roman"/>
          <w:b/>
          <w:u w:val="single"/>
        </w:rPr>
        <w:t>Time of Performance</w:t>
      </w:r>
      <w:r w:rsidRPr="005720B6">
        <w:rPr>
          <w:rFonts w:ascii="Times New Roman" w:hAnsi="Times New Roman"/>
        </w:rPr>
        <w:t xml:space="preserve">.  The </w:t>
      </w:r>
      <w:r w:rsidR="008C132A">
        <w:rPr>
          <w:rFonts w:ascii="Times New Roman" w:hAnsi="Times New Roman"/>
          <w:bCs/>
          <w:szCs w:val="24"/>
        </w:rPr>
        <w:t>Order</w:t>
      </w:r>
      <w:r w:rsidRPr="00351D36">
        <w:rPr>
          <w:rFonts w:ascii="Times New Roman" w:hAnsi="Times New Roman"/>
          <w:bCs/>
          <w:szCs w:val="24"/>
        </w:rPr>
        <w:t xml:space="preserve"> </w:t>
      </w:r>
      <w:r w:rsidRPr="005720B6">
        <w:rPr>
          <w:rFonts w:ascii="Times New Roman" w:hAnsi="Times New Roman"/>
        </w:rPr>
        <w:t xml:space="preserve">end date, wherever such reference appears in the </w:t>
      </w:r>
      <w:r w:rsidR="008C132A">
        <w:rPr>
          <w:rFonts w:ascii="Times New Roman" w:hAnsi="Times New Roman"/>
          <w:bCs/>
          <w:szCs w:val="24"/>
        </w:rPr>
        <w:t>Order</w:t>
      </w:r>
      <w:r w:rsidRPr="005720B6">
        <w:rPr>
          <w:rFonts w:ascii="Times New Roman" w:hAnsi="Times New Roman"/>
        </w:rPr>
        <w:t xml:space="preserve">, shall be changed from </w:t>
      </w:r>
      <w:r w:rsidRPr="005720B6">
        <w:rPr>
          <w:rFonts w:ascii="Times New Roman" w:hAnsi="Times New Roman"/>
          <w:highlight w:val="yellow"/>
        </w:rPr>
        <w:t>OLD END DATE</w:t>
      </w:r>
      <w:r w:rsidRPr="005720B6">
        <w:rPr>
          <w:rFonts w:ascii="Times New Roman" w:hAnsi="Times New Roman"/>
        </w:rPr>
        <w:t xml:space="preserve"> to </w:t>
      </w:r>
      <w:r w:rsidRPr="005720B6">
        <w:rPr>
          <w:rFonts w:ascii="Times New Roman" w:hAnsi="Times New Roman"/>
          <w:highlight w:val="yellow"/>
        </w:rPr>
        <w:t>NEW END DATE</w:t>
      </w:r>
      <w:r w:rsidRPr="005720B6">
        <w:rPr>
          <w:rFonts w:ascii="Times New Roman" w:hAnsi="Times New Roman"/>
        </w:rPr>
        <w:t xml:space="preserve">. </w:t>
      </w:r>
    </w:p>
    <w:p w14:paraId="44DC517F" w14:textId="77777777" w:rsidR="007A2D6A" w:rsidRPr="005720B6" w:rsidRDefault="007A2D6A" w:rsidP="007A2D6A">
      <w:pPr>
        <w:tabs>
          <w:tab w:val="left" w:pos="900"/>
          <w:tab w:val="left" w:pos="1260"/>
        </w:tabs>
        <w:ind w:left="900"/>
        <w:jc w:val="both"/>
        <w:rPr>
          <w:rFonts w:ascii="Times New Roman" w:hAnsi="Times New Roman"/>
        </w:rPr>
      </w:pPr>
    </w:p>
    <w:p w14:paraId="532F5FD5" w14:textId="2B09899C" w:rsidR="007A2D6A" w:rsidRDefault="007A2D6A" w:rsidP="007A2D6A">
      <w:pPr>
        <w:numPr>
          <w:ilvl w:val="0"/>
          <w:numId w:val="1"/>
        </w:numPr>
        <w:tabs>
          <w:tab w:val="left" w:pos="900"/>
        </w:tabs>
        <w:ind w:left="900" w:hanging="540"/>
        <w:jc w:val="both"/>
        <w:rPr>
          <w:rFonts w:ascii="Times New Roman" w:hAnsi="Times New Roman"/>
        </w:rPr>
      </w:pPr>
      <w:r w:rsidRPr="005720B6">
        <w:rPr>
          <w:rFonts w:ascii="Times New Roman" w:hAnsi="Times New Roman"/>
          <w:b/>
          <w:u w:val="single"/>
        </w:rPr>
        <w:t>Maximum Amount</w:t>
      </w:r>
      <w:r w:rsidRPr="005720B6">
        <w:rPr>
          <w:rFonts w:ascii="Times New Roman" w:hAnsi="Times New Roman"/>
        </w:rPr>
        <w:t xml:space="preserve">.  The maximum amount payable under the </w:t>
      </w:r>
      <w:r w:rsidR="008C132A">
        <w:rPr>
          <w:rFonts w:ascii="Times New Roman" w:hAnsi="Times New Roman"/>
          <w:bCs/>
          <w:szCs w:val="24"/>
        </w:rPr>
        <w:t>Order</w:t>
      </w:r>
      <w:r w:rsidRPr="005720B6">
        <w:rPr>
          <w:rFonts w:ascii="Times New Roman" w:hAnsi="Times New Roman"/>
        </w:rPr>
        <w:t xml:space="preserve">, wherever such reference appears in the </w:t>
      </w:r>
      <w:r w:rsidR="008C132A">
        <w:rPr>
          <w:rFonts w:ascii="Times New Roman" w:hAnsi="Times New Roman"/>
          <w:bCs/>
          <w:szCs w:val="24"/>
        </w:rPr>
        <w:t>Order</w:t>
      </w:r>
      <w:r w:rsidRPr="005720B6">
        <w:rPr>
          <w:rFonts w:ascii="Times New Roman" w:hAnsi="Times New Roman"/>
        </w:rPr>
        <w:t>, shall be changed from $</w:t>
      </w:r>
      <w:r w:rsidRPr="005720B6">
        <w:rPr>
          <w:rFonts w:ascii="Times New Roman" w:hAnsi="Times New Roman"/>
          <w:highlight w:val="yellow"/>
        </w:rPr>
        <w:t>____</w:t>
      </w:r>
      <w:r w:rsidRPr="005720B6">
        <w:rPr>
          <w:rFonts w:ascii="Times New Roman" w:hAnsi="Times New Roman"/>
        </w:rPr>
        <w:t xml:space="preserve"> to $</w:t>
      </w:r>
      <w:r w:rsidRPr="005720B6">
        <w:rPr>
          <w:rFonts w:ascii="Times New Roman" w:hAnsi="Times New Roman"/>
          <w:highlight w:val="yellow"/>
        </w:rPr>
        <w:t>____</w:t>
      </w:r>
      <w:r w:rsidRPr="005720B6">
        <w:rPr>
          <w:rFonts w:ascii="Times New Roman" w:hAnsi="Times New Roman"/>
        </w:rPr>
        <w:t xml:space="preserve">, representing </w:t>
      </w:r>
      <w:r w:rsidRPr="005720B6">
        <w:rPr>
          <w:rFonts w:ascii="Times New Roman" w:hAnsi="Times New Roman"/>
          <w:highlight w:val="yellow"/>
        </w:rPr>
        <w:t>an increase / a decrease</w:t>
      </w:r>
      <w:r w:rsidRPr="005720B6">
        <w:rPr>
          <w:rFonts w:ascii="Times New Roman" w:hAnsi="Times New Roman"/>
        </w:rPr>
        <w:t xml:space="preserve"> of $</w:t>
      </w:r>
      <w:r w:rsidRPr="005720B6">
        <w:rPr>
          <w:rFonts w:ascii="Times New Roman" w:hAnsi="Times New Roman"/>
          <w:highlight w:val="yellow"/>
        </w:rPr>
        <w:t>____</w:t>
      </w:r>
      <w:r w:rsidRPr="005720B6">
        <w:rPr>
          <w:rFonts w:ascii="Times New Roman" w:hAnsi="Times New Roman"/>
        </w:rPr>
        <w:t xml:space="preserve">.  </w:t>
      </w:r>
    </w:p>
    <w:p w14:paraId="5B7C6164" w14:textId="77777777" w:rsidR="007A2D6A" w:rsidRPr="005720B6" w:rsidRDefault="007A2D6A" w:rsidP="007A2D6A">
      <w:pPr>
        <w:tabs>
          <w:tab w:val="left" w:pos="900"/>
        </w:tabs>
        <w:ind w:left="900"/>
        <w:jc w:val="both"/>
        <w:rPr>
          <w:rFonts w:ascii="Times New Roman" w:hAnsi="Times New Roman"/>
        </w:rPr>
      </w:pPr>
    </w:p>
    <w:p w14:paraId="4DB13290" w14:textId="77777777" w:rsidR="007A2D6A" w:rsidRPr="005720B6" w:rsidRDefault="007A2D6A" w:rsidP="007A2D6A">
      <w:pPr>
        <w:numPr>
          <w:ilvl w:val="0"/>
          <w:numId w:val="1"/>
        </w:numPr>
        <w:tabs>
          <w:tab w:val="left" w:pos="900"/>
        </w:tabs>
        <w:ind w:left="900" w:hanging="540"/>
        <w:jc w:val="both"/>
        <w:rPr>
          <w:rFonts w:ascii="Times New Roman" w:hAnsi="Times New Roman"/>
        </w:rPr>
      </w:pPr>
      <w:r w:rsidRPr="005720B6">
        <w:rPr>
          <w:rFonts w:ascii="Times New Roman" w:hAnsi="Times New Roman"/>
          <w:b/>
          <w:u w:val="single"/>
        </w:rPr>
        <w:t xml:space="preserve">Scope of </w:t>
      </w:r>
      <w:r>
        <w:rPr>
          <w:rFonts w:ascii="Times New Roman" w:hAnsi="Times New Roman"/>
          <w:b/>
          <w:u w:val="single"/>
        </w:rPr>
        <w:t>Work</w:t>
      </w:r>
      <w:r w:rsidRPr="005720B6">
        <w:rPr>
          <w:rFonts w:ascii="Times New Roman" w:hAnsi="Times New Roman"/>
        </w:rPr>
        <w:t xml:space="preserve">.  The scope of </w:t>
      </w:r>
      <w:r>
        <w:rPr>
          <w:rFonts w:ascii="Times New Roman" w:hAnsi="Times New Roman"/>
        </w:rPr>
        <w:t>work</w:t>
      </w:r>
      <w:r w:rsidRPr="005720B6">
        <w:rPr>
          <w:rFonts w:ascii="Times New Roman" w:hAnsi="Times New Roman"/>
        </w:rPr>
        <w:t xml:space="preserve"> is amended as follows: </w:t>
      </w:r>
    </w:p>
    <w:p w14:paraId="21ED941C" w14:textId="77777777" w:rsidR="007A2D6A" w:rsidRPr="005720B6" w:rsidRDefault="007A2D6A" w:rsidP="007A2D6A">
      <w:pPr>
        <w:tabs>
          <w:tab w:val="left" w:pos="900"/>
          <w:tab w:val="left" w:pos="1260"/>
        </w:tabs>
        <w:ind w:left="720"/>
        <w:jc w:val="both"/>
        <w:rPr>
          <w:rFonts w:ascii="Times New Roman" w:hAnsi="Times New Roman"/>
        </w:rPr>
      </w:pPr>
    </w:p>
    <w:p w14:paraId="3257A8D3" w14:textId="77777777" w:rsidR="007A2D6A" w:rsidRPr="00125EE6" w:rsidRDefault="007A2D6A" w:rsidP="00202679">
      <w:pPr>
        <w:tabs>
          <w:tab w:val="left" w:pos="900"/>
          <w:tab w:val="left" w:pos="1260"/>
        </w:tabs>
        <w:ind w:left="900"/>
        <w:jc w:val="both"/>
        <w:rPr>
          <w:rFonts w:ascii="Times New Roman" w:hAnsi="Times New Roman"/>
        </w:rPr>
      </w:pPr>
      <w:r w:rsidRPr="00125EE6">
        <w:rPr>
          <w:rFonts w:ascii="Times New Roman" w:hAnsi="Times New Roman"/>
          <w:highlight w:val="yellow"/>
        </w:rPr>
        <w:t>EXAMPLE</w:t>
      </w:r>
      <w:r w:rsidRPr="00125EE6">
        <w:rPr>
          <w:rFonts w:ascii="Times New Roman" w:hAnsi="Times New Roman"/>
        </w:rPr>
        <w:t xml:space="preserve">: Section </w:t>
      </w:r>
      <w:r>
        <w:rPr>
          <w:rFonts w:ascii="Times New Roman" w:hAnsi="Times New Roman"/>
        </w:rPr>
        <w:t xml:space="preserve">## </w:t>
      </w:r>
      <w:r w:rsidRPr="00125EE6">
        <w:rPr>
          <w:rFonts w:ascii="Times New Roman" w:hAnsi="Times New Roman"/>
        </w:rPr>
        <w:t xml:space="preserve">is amended by the addition of the following requirements [OR] Section </w:t>
      </w:r>
      <w:r>
        <w:rPr>
          <w:rFonts w:ascii="Times New Roman" w:hAnsi="Times New Roman"/>
        </w:rPr>
        <w:t xml:space="preserve">## </w:t>
      </w:r>
      <w:r w:rsidRPr="00125EE6">
        <w:rPr>
          <w:rFonts w:ascii="Times New Roman" w:hAnsi="Times New Roman"/>
        </w:rPr>
        <w:t>is hereby deleted in its entirety and replaced as set forth below</w:t>
      </w:r>
      <w:r>
        <w:rPr>
          <w:rFonts w:ascii="Times New Roman" w:hAnsi="Times New Roman"/>
        </w:rPr>
        <w:t>:</w:t>
      </w:r>
    </w:p>
    <w:p w14:paraId="67F47866" w14:textId="77777777" w:rsidR="007A2D6A" w:rsidRPr="00125EE6" w:rsidRDefault="007A2D6A" w:rsidP="007A2D6A">
      <w:pPr>
        <w:tabs>
          <w:tab w:val="left" w:pos="900"/>
          <w:tab w:val="left" w:pos="1260"/>
        </w:tabs>
        <w:ind w:left="720"/>
        <w:jc w:val="both"/>
        <w:rPr>
          <w:rFonts w:ascii="Times New Roman" w:hAnsi="Times New Roman"/>
        </w:rPr>
      </w:pPr>
    </w:p>
    <w:p w14:paraId="28BBC16A" w14:textId="77777777" w:rsidR="007A2D6A" w:rsidRPr="00125EE6" w:rsidRDefault="007A2D6A" w:rsidP="00202679">
      <w:pPr>
        <w:numPr>
          <w:ilvl w:val="0"/>
          <w:numId w:val="1"/>
        </w:numPr>
        <w:tabs>
          <w:tab w:val="left" w:pos="900"/>
          <w:tab w:val="left" w:pos="1260"/>
        </w:tabs>
        <w:ind w:hanging="900"/>
        <w:jc w:val="both"/>
        <w:rPr>
          <w:rFonts w:ascii="Times New Roman" w:hAnsi="Times New Roman"/>
        </w:rPr>
      </w:pPr>
      <w:r w:rsidRPr="00125EE6">
        <w:rPr>
          <w:rFonts w:ascii="Times New Roman" w:hAnsi="Times New Roman"/>
          <w:b/>
          <w:u w:val="single"/>
        </w:rPr>
        <w:t>Payment Provisions</w:t>
      </w:r>
      <w:r w:rsidRPr="00125EE6">
        <w:rPr>
          <w:rFonts w:ascii="Times New Roman" w:hAnsi="Times New Roman"/>
        </w:rPr>
        <w:t>.</w:t>
      </w:r>
      <w:r w:rsidRPr="00125EE6">
        <w:rPr>
          <w:rFonts w:ascii="Times New Roman" w:hAnsi="Times New Roman"/>
          <w:b/>
        </w:rPr>
        <w:t xml:space="preserve">  </w:t>
      </w:r>
      <w:r w:rsidRPr="00125EE6">
        <w:rPr>
          <w:rFonts w:ascii="Times New Roman" w:hAnsi="Times New Roman"/>
          <w:bCs/>
        </w:rPr>
        <w:t>The payment provisions are amended as follows:</w:t>
      </w:r>
    </w:p>
    <w:p w14:paraId="45F7C99D" w14:textId="77777777" w:rsidR="007A2D6A" w:rsidRPr="00125EE6" w:rsidRDefault="007A2D6A" w:rsidP="007A2D6A">
      <w:pPr>
        <w:tabs>
          <w:tab w:val="left" w:pos="900"/>
          <w:tab w:val="left" w:pos="1260"/>
        </w:tabs>
        <w:ind w:left="720"/>
        <w:jc w:val="both"/>
        <w:rPr>
          <w:rFonts w:ascii="Times New Roman" w:hAnsi="Times New Roman"/>
        </w:rPr>
      </w:pPr>
    </w:p>
    <w:p w14:paraId="4DFE5829" w14:textId="77777777" w:rsidR="007A2D6A" w:rsidRPr="00125EE6" w:rsidRDefault="007A2D6A" w:rsidP="00202679">
      <w:pPr>
        <w:tabs>
          <w:tab w:val="left" w:pos="900"/>
          <w:tab w:val="left" w:pos="1260"/>
        </w:tabs>
        <w:ind w:left="900"/>
        <w:jc w:val="both"/>
        <w:rPr>
          <w:rFonts w:ascii="Times New Roman" w:hAnsi="Times New Roman"/>
        </w:rPr>
      </w:pPr>
      <w:r w:rsidRPr="00125EE6">
        <w:rPr>
          <w:rFonts w:ascii="Times New Roman" w:hAnsi="Times New Roman"/>
          <w:highlight w:val="yellow"/>
        </w:rPr>
        <w:t>EXAMPLE</w:t>
      </w:r>
      <w:r w:rsidRPr="00125EE6">
        <w:rPr>
          <w:rFonts w:ascii="Times New Roman" w:hAnsi="Times New Roman"/>
        </w:rPr>
        <w:t xml:space="preserve">: Section </w:t>
      </w:r>
      <w:r>
        <w:rPr>
          <w:rFonts w:ascii="Times New Roman" w:hAnsi="Times New Roman"/>
        </w:rPr>
        <w:t xml:space="preserve">## </w:t>
      </w:r>
      <w:r w:rsidRPr="00125EE6">
        <w:rPr>
          <w:rFonts w:ascii="Times New Roman" w:hAnsi="Times New Roman"/>
        </w:rPr>
        <w:t>is amended by the addition of the following requirements [OR] Section ## is hereby deleted in its entirety and replaced as set forth below</w:t>
      </w:r>
      <w:r>
        <w:rPr>
          <w:rFonts w:ascii="Times New Roman" w:hAnsi="Times New Roman"/>
        </w:rPr>
        <w:t>:</w:t>
      </w:r>
    </w:p>
    <w:p w14:paraId="31890BB7" w14:textId="77777777" w:rsidR="007A2D6A" w:rsidRPr="005720B6" w:rsidRDefault="007A2D6A" w:rsidP="007A2D6A">
      <w:pPr>
        <w:tabs>
          <w:tab w:val="left" w:pos="900"/>
          <w:tab w:val="left" w:pos="1260"/>
        </w:tabs>
        <w:ind w:left="720"/>
        <w:jc w:val="both"/>
        <w:rPr>
          <w:rFonts w:ascii="Times New Roman" w:hAnsi="Times New Roman"/>
        </w:rPr>
      </w:pPr>
    </w:p>
    <w:p w14:paraId="719337C1" w14:textId="77777777" w:rsidR="007A2D6A" w:rsidRPr="00E75067" w:rsidRDefault="007A2D6A" w:rsidP="007A2D6A">
      <w:pPr>
        <w:jc w:val="center"/>
        <w:rPr>
          <w:rFonts w:ascii="Times New Roman" w:hAnsi="Times New Roman"/>
          <w:b/>
          <w:bCs/>
          <w:iCs/>
        </w:rPr>
      </w:pPr>
      <w:r w:rsidRPr="00E75067">
        <w:rPr>
          <w:rFonts w:ascii="Times New Roman" w:hAnsi="Times New Roman"/>
          <w:b/>
          <w:bCs/>
          <w:iCs/>
        </w:rPr>
        <w:t>REQUIRED CONTRACTOR CERTIFICATIONS</w:t>
      </w:r>
    </w:p>
    <w:p w14:paraId="37CEE3DF" w14:textId="77777777" w:rsidR="007A2D6A" w:rsidRPr="00E75067" w:rsidRDefault="007A2D6A" w:rsidP="007A2D6A">
      <w:pPr>
        <w:rPr>
          <w:rFonts w:ascii="Times New Roman" w:hAnsi="Times New Roman"/>
          <w:iCs/>
        </w:rPr>
      </w:pPr>
    </w:p>
    <w:p w14:paraId="752AAA2B" w14:textId="22604F52" w:rsidR="001825BF" w:rsidRPr="00346A1F" w:rsidRDefault="001825BF" w:rsidP="001825BF">
      <w:pPr>
        <w:pStyle w:val="ListParagraph"/>
        <w:ind w:left="0"/>
        <w:jc w:val="both"/>
        <w:rPr>
          <w:rFonts w:ascii="Times New Roman" w:hAnsi="Times New Roman" w:cs="Times New Roman"/>
        </w:rPr>
      </w:pPr>
      <w:r w:rsidRPr="00346A1F">
        <w:rPr>
          <w:rFonts w:ascii="Times New Roman" w:hAnsi="Times New Roman" w:cs="Times New Roman"/>
          <w:u w:val="single"/>
        </w:rPr>
        <w:t>Taxes Due to the State</w:t>
      </w:r>
      <w:r w:rsidRPr="00346A1F">
        <w:rPr>
          <w:rFonts w:ascii="Times New Roman" w:hAnsi="Times New Roman" w:cs="Times New Roman"/>
        </w:rPr>
        <w:t>.</w:t>
      </w:r>
      <w:r w:rsidRPr="00346A1F">
        <w:rPr>
          <w:rFonts w:ascii="Times New Roman" w:hAnsi="Times New Roman" w:cs="Times New Roman"/>
          <w:b/>
        </w:rPr>
        <w:t xml:space="preserve"> </w:t>
      </w:r>
      <w:r w:rsidRPr="00346A1F">
        <w:rPr>
          <w:rFonts w:ascii="Times New Roman" w:hAnsi="Times New Roman" w:cs="Times New Roman"/>
        </w:rPr>
        <w:t xml:space="preserve"> Contractor certifies under the pains and penalties of perjury that, as of the date this contract </w:t>
      </w:r>
      <w:r w:rsidR="008C132A">
        <w:rPr>
          <w:rFonts w:ascii="Times New Roman" w:hAnsi="Times New Roman" w:cs="Times New Roman"/>
        </w:rPr>
        <w:t>A</w:t>
      </w:r>
      <w:r w:rsidRPr="00346A1F">
        <w:rPr>
          <w:rFonts w:ascii="Times New Roman" w:hAnsi="Times New Roman" w:cs="Times New Roman"/>
        </w:rPr>
        <w:t xml:space="preserve">mendment is signed, the Contractor is in good standing with respect to, or in full compliance with a plan to pay, </w:t>
      </w:r>
      <w:proofErr w:type="gramStart"/>
      <w:r w:rsidRPr="00346A1F">
        <w:rPr>
          <w:rFonts w:ascii="Times New Roman" w:hAnsi="Times New Roman" w:cs="Times New Roman"/>
        </w:rPr>
        <w:t>any and all</w:t>
      </w:r>
      <w:proofErr w:type="gramEnd"/>
      <w:r w:rsidRPr="00346A1F">
        <w:rPr>
          <w:rFonts w:ascii="Times New Roman" w:hAnsi="Times New Roman" w:cs="Times New Roman"/>
        </w:rPr>
        <w:t xml:space="preserve"> taxes due the State of Vermont.</w:t>
      </w:r>
    </w:p>
    <w:p w14:paraId="00CF2105" w14:textId="77777777" w:rsidR="001825BF" w:rsidRDefault="001825BF" w:rsidP="001825BF">
      <w:pPr>
        <w:pStyle w:val="ListParagraph"/>
        <w:rPr>
          <w:rFonts w:ascii="Times New Roman" w:hAnsi="Times New Roman" w:cs="Times New Roman"/>
        </w:rPr>
      </w:pPr>
    </w:p>
    <w:p w14:paraId="253277C9" w14:textId="77777777" w:rsidR="001825BF" w:rsidRPr="00B26963" w:rsidRDefault="001825BF" w:rsidP="001825BF">
      <w:pPr>
        <w:jc w:val="both"/>
        <w:rPr>
          <w:rFonts w:ascii="Times New Roman" w:hAnsi="Times New Roman"/>
        </w:rPr>
      </w:pPr>
      <w:r w:rsidRPr="00F07CD9">
        <w:rPr>
          <w:rFonts w:ascii="Times New Roman" w:hAnsi="Times New Roman"/>
          <w:bCs/>
          <w:u w:val="single"/>
        </w:rPr>
        <w:t>Child Support</w:t>
      </w:r>
      <w:r w:rsidRPr="00F07CD9">
        <w:rPr>
          <w:rFonts w:ascii="Times New Roman" w:hAnsi="Times New Roman"/>
          <w:b/>
          <w:bCs/>
          <w:u w:val="single"/>
        </w:rPr>
        <w:t xml:space="preserve"> </w:t>
      </w:r>
      <w:r w:rsidRPr="00F07CD9">
        <w:rPr>
          <w:rFonts w:ascii="Times New Roman" w:hAnsi="Times New Roman"/>
          <w:u w:val="single"/>
        </w:rPr>
        <w:t>(Applicable to natural persons only; not applicable to corporations, partnerships or LLCs)</w:t>
      </w:r>
      <w:r w:rsidRPr="00F07CD9">
        <w:rPr>
          <w:rFonts w:ascii="Times New Roman" w:hAnsi="Times New Roman"/>
        </w:rPr>
        <w:t>.</w:t>
      </w:r>
      <w:r>
        <w:rPr>
          <w:rFonts w:ascii="Times New Roman" w:hAnsi="Times New Roman"/>
        </w:rPr>
        <w:t xml:space="preserve"> </w:t>
      </w:r>
      <w:r w:rsidRPr="00F07CD9">
        <w:rPr>
          <w:rFonts w:ascii="Times New Roman" w:hAnsi="Times New Roman"/>
        </w:rPr>
        <w:t>Contractor is under no obligation to pay child support or is in good standing with respect to or in full compliance with a plan to pay any and all child support payable under a support order as of the date of this amendment.</w:t>
      </w:r>
    </w:p>
    <w:p w14:paraId="1C2A31FD" w14:textId="77777777" w:rsidR="001825BF" w:rsidRPr="00B26963" w:rsidRDefault="001825BF" w:rsidP="001825BF">
      <w:pPr>
        <w:pStyle w:val="ListParagraph"/>
        <w:rPr>
          <w:rFonts w:ascii="Times New Roman" w:hAnsi="Times New Roman" w:cs="Times New Roman"/>
        </w:rPr>
      </w:pPr>
    </w:p>
    <w:p w14:paraId="19CC7F55" w14:textId="0A566E51" w:rsidR="001825BF" w:rsidRPr="00B26963" w:rsidRDefault="001825BF" w:rsidP="001825BF">
      <w:pPr>
        <w:widowControl w:val="0"/>
        <w:spacing w:after="120"/>
        <w:jc w:val="both"/>
        <w:rPr>
          <w:rFonts w:ascii="Times New Roman" w:hAnsi="Times New Roman"/>
          <w:iCs/>
          <w:szCs w:val="24"/>
        </w:rPr>
      </w:pPr>
      <w:r w:rsidRPr="00B26963">
        <w:rPr>
          <w:rFonts w:ascii="Times New Roman" w:hAnsi="Times New Roman"/>
          <w:u w:val="single"/>
        </w:rPr>
        <w:t>Certification Regarding Suspension or Debarment</w:t>
      </w:r>
      <w:r w:rsidRPr="00B26963">
        <w:rPr>
          <w:rFonts w:ascii="Times New Roman" w:hAnsi="Times New Roman"/>
        </w:rPr>
        <w:t xml:space="preserve">.  Contractor certifies under the pains and penalties of perjury that, as of the date this </w:t>
      </w:r>
      <w:r w:rsidR="008C132A">
        <w:rPr>
          <w:rFonts w:ascii="Times New Roman" w:hAnsi="Times New Roman"/>
        </w:rPr>
        <w:t>A</w:t>
      </w:r>
      <w:r w:rsidRPr="00B26963">
        <w:rPr>
          <w:rFonts w:ascii="Times New Roman" w:hAnsi="Times New Roman"/>
        </w:rPr>
        <w:t xml:space="preserve">mendment is signed, neither Contractor nor Contractor’s principals (officers, directors, owners, or partners) are presently debarred, suspended, proposed for debarment, declared ineligible or excluded from participation in federal programs, or programs supported in whole or in part by federal funds. </w:t>
      </w:r>
    </w:p>
    <w:p w14:paraId="553D957D" w14:textId="0CE1245A" w:rsidR="001825BF" w:rsidRDefault="001825BF" w:rsidP="001825BF">
      <w:pPr>
        <w:widowControl w:val="0"/>
        <w:jc w:val="both"/>
        <w:rPr>
          <w:rFonts w:ascii="Times New Roman" w:hAnsi="Times New Roman"/>
          <w:iCs/>
          <w:szCs w:val="24"/>
        </w:rPr>
      </w:pPr>
      <w:r w:rsidRPr="00B26963">
        <w:rPr>
          <w:rFonts w:ascii="Times New Roman" w:hAnsi="Times New Roman"/>
          <w:iCs/>
          <w:szCs w:val="24"/>
        </w:rPr>
        <w:lastRenderedPageBreak/>
        <w:t xml:space="preserve">Contractor further certifies under pains and penalties of perjury that, as of the date this </w:t>
      </w:r>
      <w:r w:rsidR="008C132A">
        <w:rPr>
          <w:rFonts w:ascii="Times New Roman" w:hAnsi="Times New Roman"/>
          <w:iCs/>
          <w:szCs w:val="24"/>
        </w:rPr>
        <w:t>A</w:t>
      </w:r>
      <w:r w:rsidRPr="00B26963">
        <w:rPr>
          <w:rFonts w:ascii="Times New Roman" w:hAnsi="Times New Roman"/>
          <w:iCs/>
          <w:szCs w:val="24"/>
        </w:rPr>
        <w:t>mendment is signed, Contractor is not presently debarred, suspended, nor named on the State’s debarment list at:</w:t>
      </w:r>
      <w:r>
        <w:rPr>
          <w:rFonts w:ascii="Times New Roman" w:hAnsi="Times New Roman"/>
          <w:iCs/>
          <w:szCs w:val="24"/>
        </w:rPr>
        <w:t xml:space="preserve"> </w:t>
      </w:r>
      <w:hyperlink r:id="rId7" w:history="1">
        <w:r w:rsidRPr="00327B11">
          <w:rPr>
            <w:rStyle w:val="Hyperlink"/>
            <w:rFonts w:ascii="Times New Roman" w:hAnsi="Times New Roman"/>
            <w:szCs w:val="24"/>
          </w:rPr>
          <w:t>http://bgs.vermont.gov/purchasing-contracting/debarment</w:t>
        </w:r>
      </w:hyperlink>
      <w:r>
        <w:rPr>
          <w:rFonts w:ascii="Times New Roman" w:hAnsi="Times New Roman"/>
          <w:iCs/>
          <w:szCs w:val="24"/>
        </w:rPr>
        <w:t xml:space="preserve"> </w:t>
      </w:r>
    </w:p>
    <w:p w14:paraId="39784382" w14:textId="55C2B668" w:rsidR="00044F35" w:rsidRDefault="00044F35" w:rsidP="001825BF">
      <w:pPr>
        <w:widowControl w:val="0"/>
        <w:jc w:val="both"/>
        <w:rPr>
          <w:rFonts w:ascii="Times New Roman" w:hAnsi="Times New Roman"/>
          <w:iCs/>
          <w:szCs w:val="24"/>
        </w:rPr>
      </w:pPr>
    </w:p>
    <w:p w14:paraId="18946CBF" w14:textId="45E6453F" w:rsidR="006449BB" w:rsidRDefault="00044F35" w:rsidP="006449BB">
      <w:pPr>
        <w:tabs>
          <w:tab w:val="left" w:pos="1260"/>
        </w:tabs>
        <w:spacing w:after="240" w:line="276" w:lineRule="auto"/>
        <w:jc w:val="both"/>
        <w:rPr>
          <w:rFonts w:ascii="Times New Roman" w:hAnsi="Times New Roman"/>
          <w:bCs/>
          <w:sz w:val="23"/>
          <w:szCs w:val="23"/>
        </w:rPr>
      </w:pPr>
      <w:r w:rsidRPr="00044F35">
        <w:rPr>
          <w:rFonts w:ascii="Times New Roman" w:hAnsi="Times New Roman"/>
          <w:b/>
          <w:color w:val="000000"/>
          <w:szCs w:val="24"/>
        </w:rPr>
        <w:t xml:space="preserve">SOV Cybersecurity Standard </w:t>
      </w:r>
      <w:r w:rsidR="006449BB">
        <w:rPr>
          <w:rFonts w:ascii="Times New Roman" w:hAnsi="Times New Roman"/>
          <w:b/>
          <w:color w:val="000000"/>
          <w:szCs w:val="24"/>
        </w:rPr>
        <w:t>Update</w:t>
      </w:r>
      <w:r w:rsidRPr="00044F35">
        <w:rPr>
          <w:rFonts w:ascii="Times New Roman" w:hAnsi="Times New Roman"/>
          <w:b/>
          <w:color w:val="000000"/>
          <w:szCs w:val="24"/>
        </w:rPr>
        <w:t xml:space="preserve">: </w:t>
      </w:r>
      <w:r w:rsidRPr="00044F35">
        <w:rPr>
          <w:rFonts w:ascii="Times New Roman" w:hAnsi="Times New Roman"/>
          <w:color w:val="000000"/>
          <w:szCs w:val="24"/>
        </w:rPr>
        <w:t xml:space="preserve">All products and </w:t>
      </w:r>
      <w:proofErr w:type="gramStart"/>
      <w:r w:rsidRPr="00044F35">
        <w:rPr>
          <w:rFonts w:ascii="Times New Roman" w:hAnsi="Times New Roman"/>
          <w:color w:val="000000"/>
          <w:szCs w:val="24"/>
        </w:rPr>
        <w:t>service</w:t>
      </w:r>
      <w:proofErr w:type="gramEnd"/>
      <w:r w:rsidRPr="00044F35">
        <w:rPr>
          <w:rFonts w:ascii="Times New Roman" w:hAnsi="Times New Roman"/>
          <w:color w:val="000000"/>
          <w:szCs w:val="24"/>
        </w:rPr>
        <w:t xml:space="preserve"> provided to or for the use of the State under this </w:t>
      </w:r>
      <w:r w:rsidR="006449BB">
        <w:rPr>
          <w:rFonts w:ascii="Times New Roman" w:hAnsi="Times New Roman"/>
          <w:color w:val="000000"/>
          <w:szCs w:val="24"/>
        </w:rPr>
        <w:t>Order</w:t>
      </w:r>
      <w:r w:rsidRPr="00044F35">
        <w:rPr>
          <w:rFonts w:ascii="Times New Roman" w:hAnsi="Times New Roman"/>
          <w:color w:val="000000"/>
          <w:szCs w:val="24"/>
        </w:rPr>
        <w:t xml:space="preserve"> shall </w:t>
      </w:r>
      <w:proofErr w:type="gramStart"/>
      <w:r w:rsidRPr="00044F35">
        <w:rPr>
          <w:rFonts w:ascii="Times New Roman" w:hAnsi="Times New Roman"/>
          <w:color w:val="000000"/>
          <w:szCs w:val="24"/>
        </w:rPr>
        <w:t>be in compliance with</w:t>
      </w:r>
      <w:proofErr w:type="gramEnd"/>
      <w:r w:rsidRPr="00044F35">
        <w:rPr>
          <w:rFonts w:ascii="Times New Roman" w:hAnsi="Times New Roman"/>
          <w:color w:val="000000"/>
          <w:szCs w:val="24"/>
        </w:rPr>
        <w:t xml:space="preserve"> </w:t>
      </w:r>
      <w:r w:rsidRPr="00044F35">
        <w:rPr>
          <w:rFonts w:ascii="Times New Roman" w:hAnsi="Times New Roman"/>
          <w:szCs w:val="24"/>
        </w:rPr>
        <w:t xml:space="preserve">State of Vermont Cybersecurity Standard </w:t>
      </w:r>
      <w:r w:rsidR="006449BB" w:rsidRPr="006449BB">
        <w:rPr>
          <w:rFonts w:ascii="Times New Roman" w:hAnsi="Times New Roman"/>
          <w:szCs w:val="24"/>
        </w:rPr>
        <w:t xml:space="preserve">Update </w:t>
      </w:r>
      <w:r w:rsidR="006449BB" w:rsidRPr="006449BB">
        <w:rPr>
          <w:rFonts w:ascii="Times New Roman" w:hAnsi="Times New Roman"/>
        </w:rPr>
        <w:t xml:space="preserve">in effect at the time of this Amendment to the </w:t>
      </w:r>
      <w:r w:rsidR="006449BB">
        <w:rPr>
          <w:rFonts w:ascii="Times New Roman" w:hAnsi="Times New Roman"/>
        </w:rPr>
        <w:t>Order</w:t>
      </w:r>
      <w:r w:rsidR="006449BB" w:rsidRPr="006449BB">
        <w:rPr>
          <w:rFonts w:ascii="Times New Roman" w:hAnsi="Times New Roman"/>
        </w:rPr>
        <w:t xml:space="preserve">. The State of Vermont Cybersecurity Standard Update prohibits the use of certain branded products in State information systems or any vendor system, and a copy is available at: </w:t>
      </w:r>
      <w:hyperlink r:id="rId8" w:history="1">
        <w:r w:rsidR="006449BB" w:rsidRPr="006449BB">
          <w:rPr>
            <w:rStyle w:val="Hyperlink"/>
            <w:rFonts w:ascii="Times New Roman" w:hAnsi="Times New Roman"/>
          </w:rPr>
          <w:t>https://digitalservices.vermont.gov/cybersecurity/cybersecurity-standards-and-directives</w:t>
        </w:r>
      </w:hyperlink>
      <w:r w:rsidR="006449BB">
        <w:t xml:space="preserve"> </w:t>
      </w:r>
    </w:p>
    <w:p w14:paraId="7E8E1BE9" w14:textId="111C93A9" w:rsidR="00044F35" w:rsidRDefault="00044F35" w:rsidP="006449BB">
      <w:pPr>
        <w:pStyle w:val="PlainText"/>
        <w:spacing w:after="120"/>
        <w:rPr>
          <w:rFonts w:ascii="Times New Roman" w:hAnsi="Times New Roman"/>
          <w:iCs/>
          <w:szCs w:val="24"/>
        </w:rPr>
      </w:pPr>
    </w:p>
    <w:p w14:paraId="2D24627B" w14:textId="77777777" w:rsidR="007A2D6A" w:rsidRPr="00E75067" w:rsidRDefault="007A2D6A" w:rsidP="007A2D6A">
      <w:pPr>
        <w:rPr>
          <w:rFonts w:ascii="Times New Roman" w:hAnsi="Times New Roman"/>
          <w:iCs/>
        </w:rPr>
      </w:pPr>
    </w:p>
    <w:p w14:paraId="67E2D75B" w14:textId="77777777" w:rsidR="007A2D6A" w:rsidRPr="00E75067" w:rsidRDefault="007A2D6A" w:rsidP="007A2D6A">
      <w:pPr>
        <w:jc w:val="center"/>
        <w:rPr>
          <w:rFonts w:ascii="Times New Roman" w:hAnsi="Times New Roman"/>
          <w:iCs/>
        </w:rPr>
      </w:pPr>
      <w:r w:rsidRPr="00E75067">
        <w:rPr>
          <w:rFonts w:ascii="Times New Roman" w:hAnsi="Times New Roman"/>
          <w:b/>
          <w:bCs/>
          <w:iCs/>
        </w:rPr>
        <w:t>REQUIRED PRIOR APPROVALS</w:t>
      </w:r>
      <w:r w:rsidRPr="00E75067">
        <w:rPr>
          <w:rFonts w:ascii="Times New Roman" w:hAnsi="Times New Roman"/>
          <w:iCs/>
        </w:rPr>
        <w:br/>
      </w:r>
    </w:p>
    <w:p w14:paraId="046CB3A0" w14:textId="343C3CFB" w:rsidR="007A2D6A" w:rsidRPr="00E75067" w:rsidRDefault="007A2D6A" w:rsidP="007A2D6A">
      <w:pPr>
        <w:rPr>
          <w:rFonts w:ascii="Times New Roman" w:hAnsi="Times New Roman"/>
          <w:iCs/>
        </w:rPr>
      </w:pPr>
      <w:r>
        <w:rPr>
          <w:rFonts w:ascii="Times New Roman" w:hAnsi="Times New Roman"/>
          <w:b/>
          <w:bCs/>
          <w:iCs/>
        </w:rPr>
        <w:t>This</w:t>
      </w:r>
      <w:r w:rsidRPr="00E75067">
        <w:rPr>
          <w:rFonts w:ascii="Times New Roman" w:hAnsi="Times New Roman"/>
          <w:b/>
          <w:bCs/>
          <w:iCs/>
        </w:rPr>
        <w:t xml:space="preserve"> </w:t>
      </w:r>
      <w:r w:rsidRPr="00FC3E0C">
        <w:rPr>
          <w:rFonts w:ascii="Times New Roman" w:hAnsi="Times New Roman"/>
          <w:b/>
          <w:bCs/>
          <w:szCs w:val="24"/>
        </w:rPr>
        <w:t>Amendment</w:t>
      </w:r>
      <w:r>
        <w:rPr>
          <w:rFonts w:ascii="Times New Roman" w:hAnsi="Times New Roman"/>
          <w:bCs/>
          <w:szCs w:val="24"/>
        </w:rPr>
        <w:t xml:space="preserve"> </w:t>
      </w:r>
      <w:r w:rsidRPr="00E75067">
        <w:rPr>
          <w:rFonts w:ascii="Times New Roman" w:hAnsi="Times New Roman"/>
          <w:b/>
          <w:bCs/>
          <w:iCs/>
        </w:rPr>
        <w:t xml:space="preserve">shall </w:t>
      </w:r>
      <w:r>
        <w:rPr>
          <w:rFonts w:ascii="Times New Roman" w:hAnsi="Times New Roman"/>
          <w:b/>
          <w:bCs/>
          <w:iCs/>
        </w:rPr>
        <w:t xml:space="preserve">not </w:t>
      </w:r>
      <w:r w:rsidRPr="00E75067">
        <w:rPr>
          <w:rFonts w:ascii="Times New Roman" w:hAnsi="Times New Roman"/>
          <w:b/>
          <w:bCs/>
          <w:iCs/>
        </w:rPr>
        <w:t xml:space="preserve">be </w:t>
      </w:r>
      <w:r>
        <w:rPr>
          <w:rFonts w:ascii="Times New Roman" w:hAnsi="Times New Roman"/>
          <w:b/>
          <w:bCs/>
          <w:iCs/>
        </w:rPr>
        <w:t xml:space="preserve">valid unless </w:t>
      </w:r>
      <w:r w:rsidRPr="00E75067">
        <w:rPr>
          <w:rFonts w:ascii="Times New Roman" w:hAnsi="Times New Roman"/>
          <w:b/>
          <w:bCs/>
          <w:iCs/>
        </w:rPr>
        <w:t>approved by the Vermont Chief Information Officer/Secretary of the Agency of Digital Services prior to execution.</w:t>
      </w:r>
    </w:p>
    <w:p w14:paraId="5933B460" w14:textId="77777777" w:rsidR="007A2D6A" w:rsidRPr="00E75067" w:rsidRDefault="007A2D6A" w:rsidP="007A2D6A">
      <w:pPr>
        <w:rPr>
          <w:rFonts w:ascii="Times New Roman" w:hAnsi="Times New Roman"/>
          <w:iCs/>
        </w:rPr>
      </w:pPr>
    </w:p>
    <w:p w14:paraId="2F9BAA02" w14:textId="77777777" w:rsidR="007A2D6A" w:rsidRPr="00E75067" w:rsidRDefault="007A2D6A" w:rsidP="007A2D6A">
      <w:pPr>
        <w:rPr>
          <w:rFonts w:ascii="Times New Roman" w:hAnsi="Times New Roman"/>
          <w:iCs/>
        </w:rPr>
      </w:pPr>
      <w:r w:rsidRPr="00E75067">
        <w:rPr>
          <w:rFonts w:ascii="Times New Roman" w:hAnsi="Times New Roman"/>
          <w:iCs/>
        </w:rPr>
        <w:t>_____________________________________</w:t>
      </w:r>
      <w:r w:rsidRPr="00E75067">
        <w:rPr>
          <w:rFonts w:ascii="Times New Roman" w:hAnsi="Times New Roman"/>
          <w:iCs/>
        </w:rPr>
        <w:tab/>
      </w:r>
      <w:r w:rsidRPr="00E75067">
        <w:rPr>
          <w:rFonts w:ascii="Times New Roman" w:hAnsi="Times New Roman"/>
          <w:iCs/>
        </w:rPr>
        <w:tab/>
        <w:t>_____________________</w:t>
      </w:r>
    </w:p>
    <w:p w14:paraId="01D5CE1F" w14:textId="77777777" w:rsidR="007A2D6A" w:rsidRPr="00E75067" w:rsidRDefault="007A2D6A" w:rsidP="007A2D6A">
      <w:pPr>
        <w:rPr>
          <w:rFonts w:ascii="Times New Roman" w:hAnsi="Times New Roman"/>
          <w:iCs/>
        </w:rPr>
      </w:pPr>
      <w:r w:rsidRPr="00E75067">
        <w:rPr>
          <w:rFonts w:ascii="Times New Roman" w:hAnsi="Times New Roman"/>
          <w:iCs/>
        </w:rPr>
        <w:t xml:space="preserve">CIO Approval </w:t>
      </w:r>
      <w:r w:rsidRPr="00E75067">
        <w:rPr>
          <w:rFonts w:ascii="Times New Roman" w:hAnsi="Times New Roman"/>
          <w:iCs/>
        </w:rPr>
        <w:tab/>
      </w:r>
      <w:r w:rsidRPr="00E75067">
        <w:rPr>
          <w:rFonts w:ascii="Times New Roman" w:hAnsi="Times New Roman"/>
          <w:iCs/>
        </w:rPr>
        <w:tab/>
      </w:r>
      <w:r w:rsidRPr="00E75067">
        <w:rPr>
          <w:rFonts w:ascii="Times New Roman" w:hAnsi="Times New Roman"/>
          <w:iCs/>
        </w:rPr>
        <w:tab/>
      </w:r>
      <w:r w:rsidRPr="00E75067">
        <w:rPr>
          <w:rFonts w:ascii="Times New Roman" w:hAnsi="Times New Roman"/>
          <w:iCs/>
        </w:rPr>
        <w:tab/>
      </w:r>
      <w:r w:rsidRPr="00E75067">
        <w:rPr>
          <w:rFonts w:ascii="Times New Roman" w:hAnsi="Times New Roman"/>
          <w:iCs/>
        </w:rPr>
        <w:tab/>
      </w:r>
      <w:r w:rsidRPr="00E75067">
        <w:rPr>
          <w:rFonts w:ascii="Times New Roman" w:hAnsi="Times New Roman"/>
          <w:iCs/>
        </w:rPr>
        <w:tab/>
      </w:r>
      <w:r w:rsidRPr="00E75067">
        <w:rPr>
          <w:rFonts w:ascii="Times New Roman" w:hAnsi="Times New Roman"/>
          <w:iCs/>
        </w:rPr>
        <w:tab/>
        <w:t>Date</w:t>
      </w:r>
    </w:p>
    <w:p w14:paraId="02512201" w14:textId="77777777" w:rsidR="007A2D6A" w:rsidRPr="00E75067" w:rsidRDefault="007A2D6A" w:rsidP="007A2D6A">
      <w:pPr>
        <w:rPr>
          <w:rFonts w:ascii="Times New Roman" w:hAnsi="Times New Roman"/>
          <w:iCs/>
        </w:rPr>
      </w:pPr>
    </w:p>
    <w:p w14:paraId="7D923051" w14:textId="5EF9A1F7" w:rsidR="007A2D6A" w:rsidRPr="006449BB" w:rsidRDefault="006449BB" w:rsidP="007A2D6A">
      <w:pPr>
        <w:rPr>
          <w:rFonts w:ascii="Times New Roman" w:hAnsi="Times New Roman"/>
          <w:b/>
          <w:bCs/>
          <w:iCs/>
        </w:rPr>
      </w:pPr>
      <w:r w:rsidRPr="006449BB">
        <w:rPr>
          <w:rFonts w:ascii="Times New Roman" w:hAnsi="Times New Roman"/>
          <w:b/>
          <w:bCs/>
          <w:iCs/>
          <w:highlight w:val="cyan"/>
        </w:rPr>
        <w:t xml:space="preserve">If applicable, add </w:t>
      </w:r>
      <w:r w:rsidR="009279BE">
        <w:rPr>
          <w:rFonts w:ascii="Times New Roman" w:hAnsi="Times New Roman"/>
          <w:b/>
          <w:bCs/>
          <w:iCs/>
          <w:highlight w:val="cyan"/>
        </w:rPr>
        <w:t xml:space="preserve">certification block for </w:t>
      </w:r>
      <w:r w:rsidRPr="006449BB">
        <w:rPr>
          <w:rFonts w:ascii="Times New Roman" w:hAnsi="Times New Roman"/>
          <w:b/>
          <w:bCs/>
          <w:iCs/>
          <w:highlight w:val="cyan"/>
        </w:rPr>
        <w:t>AGO and</w:t>
      </w:r>
      <w:r w:rsidR="009279BE">
        <w:rPr>
          <w:rFonts w:ascii="Times New Roman" w:hAnsi="Times New Roman"/>
          <w:b/>
          <w:bCs/>
          <w:iCs/>
          <w:highlight w:val="cyan"/>
        </w:rPr>
        <w:t xml:space="preserve"> approval block for</w:t>
      </w:r>
      <w:r w:rsidRPr="006449BB">
        <w:rPr>
          <w:rFonts w:ascii="Times New Roman" w:hAnsi="Times New Roman"/>
          <w:b/>
          <w:bCs/>
          <w:iCs/>
          <w:highlight w:val="cyan"/>
        </w:rPr>
        <w:t xml:space="preserve"> Secretary of Administration.</w:t>
      </w:r>
    </w:p>
    <w:p w14:paraId="4DC558F9" w14:textId="77777777" w:rsidR="006449BB" w:rsidRDefault="006449BB" w:rsidP="007A2D6A">
      <w:pPr>
        <w:rPr>
          <w:rFonts w:ascii="Times New Roman" w:hAnsi="Times New Roman"/>
          <w:iCs/>
        </w:rPr>
      </w:pPr>
    </w:p>
    <w:p w14:paraId="6C548DDA" w14:textId="2650EA4A" w:rsidR="007A2D6A" w:rsidRPr="00E75067" w:rsidRDefault="007A2D6A" w:rsidP="007A2D6A">
      <w:pPr>
        <w:rPr>
          <w:rFonts w:ascii="Times New Roman" w:hAnsi="Times New Roman"/>
          <w:iCs/>
        </w:rPr>
      </w:pPr>
      <w:r w:rsidRPr="00E75067">
        <w:rPr>
          <w:rFonts w:ascii="Times New Roman" w:hAnsi="Times New Roman"/>
          <w:iCs/>
        </w:rPr>
        <w:t xml:space="preserve">This document consists of </w:t>
      </w:r>
      <w:r w:rsidRPr="00CA46AA">
        <w:rPr>
          <w:rFonts w:ascii="Times New Roman" w:hAnsi="Times New Roman"/>
          <w:iCs/>
          <w:highlight w:val="yellow"/>
        </w:rPr>
        <w:t>___</w:t>
      </w:r>
      <w:r w:rsidRPr="00E75067">
        <w:rPr>
          <w:rFonts w:ascii="Times New Roman" w:hAnsi="Times New Roman"/>
          <w:iCs/>
        </w:rPr>
        <w:t xml:space="preserve"> pages. Except as modified by this Amendment No. </w:t>
      </w:r>
      <w:r w:rsidRPr="00CA46AA">
        <w:rPr>
          <w:rFonts w:ascii="Times New Roman" w:hAnsi="Times New Roman"/>
          <w:iCs/>
          <w:highlight w:val="yellow"/>
        </w:rPr>
        <w:t>___</w:t>
      </w:r>
      <w:r w:rsidRPr="00E75067">
        <w:rPr>
          <w:rFonts w:ascii="Times New Roman" w:hAnsi="Times New Roman"/>
          <w:iCs/>
        </w:rPr>
        <w:t xml:space="preserve">, all provisions of the </w:t>
      </w:r>
      <w:r w:rsidR="008C132A">
        <w:rPr>
          <w:rFonts w:ascii="Times New Roman" w:hAnsi="Times New Roman"/>
          <w:bCs/>
          <w:szCs w:val="24"/>
        </w:rPr>
        <w:t>Order</w:t>
      </w:r>
      <w:r w:rsidRPr="00351D36">
        <w:rPr>
          <w:rFonts w:ascii="Times New Roman" w:hAnsi="Times New Roman"/>
          <w:bCs/>
          <w:szCs w:val="24"/>
        </w:rPr>
        <w:t xml:space="preserve"> </w:t>
      </w:r>
      <w:r w:rsidRPr="00E75067">
        <w:rPr>
          <w:rFonts w:ascii="Times New Roman" w:hAnsi="Times New Roman"/>
          <w:iCs/>
        </w:rPr>
        <w:t>remain in full force and effect</w:t>
      </w:r>
      <w:r>
        <w:rPr>
          <w:rFonts w:ascii="Times New Roman" w:hAnsi="Times New Roman"/>
          <w:iCs/>
        </w:rPr>
        <w:t>.</w:t>
      </w:r>
    </w:p>
    <w:p w14:paraId="02D2D544" w14:textId="77777777" w:rsidR="007A2D6A" w:rsidRPr="00E75067" w:rsidRDefault="007A2D6A" w:rsidP="007A2D6A">
      <w:pPr>
        <w:rPr>
          <w:rFonts w:ascii="Times New Roman" w:hAnsi="Times New Roman"/>
          <w:iCs/>
        </w:rPr>
      </w:pPr>
    </w:p>
    <w:p w14:paraId="6D4C48EC" w14:textId="30BF068B" w:rsidR="007A2D6A" w:rsidRPr="00E75067" w:rsidRDefault="007A2D6A" w:rsidP="007A2D6A">
      <w:pPr>
        <w:rPr>
          <w:rFonts w:ascii="Times New Roman" w:hAnsi="Times New Roman"/>
          <w:iCs/>
        </w:rPr>
      </w:pPr>
      <w:r w:rsidRPr="00E75067">
        <w:rPr>
          <w:rFonts w:ascii="Times New Roman" w:hAnsi="Times New Roman"/>
          <w:b/>
          <w:iCs/>
        </w:rPr>
        <w:t>WE THE UNDERSIGNED PARTIES AGREE TO BE BOUND BY THIS</w:t>
      </w:r>
      <w:r>
        <w:rPr>
          <w:rFonts w:ascii="Times New Roman" w:hAnsi="Times New Roman"/>
          <w:b/>
          <w:iCs/>
        </w:rPr>
        <w:t xml:space="preserve"> AMENDMENT</w:t>
      </w:r>
      <w:r w:rsidRPr="00E75067">
        <w:rPr>
          <w:rFonts w:ascii="Times New Roman" w:hAnsi="Times New Roman"/>
          <w:b/>
          <w:iCs/>
        </w:rPr>
        <w:t>.</w:t>
      </w:r>
    </w:p>
    <w:p w14:paraId="229680EC" w14:textId="77777777" w:rsidR="007A2D6A" w:rsidRPr="00E75067" w:rsidRDefault="007A2D6A" w:rsidP="007A2D6A">
      <w:pPr>
        <w:rPr>
          <w:rFonts w:ascii="Times New Roman" w:hAnsi="Times New Roman"/>
          <w:b/>
          <w:bCs/>
          <w:i/>
          <w:iCs/>
        </w:rPr>
      </w:pPr>
    </w:p>
    <w:p w14:paraId="02DC999B" w14:textId="77777777" w:rsidR="007A2D6A" w:rsidRPr="00E75067" w:rsidRDefault="007A2D6A" w:rsidP="007A2D6A">
      <w:pPr>
        <w:rPr>
          <w:rFonts w:ascii="Times New Roman" w:hAnsi="Times New Roman"/>
          <w:iCs/>
        </w:rPr>
      </w:pPr>
      <w:r w:rsidRPr="00E75067">
        <w:rPr>
          <w:rFonts w:ascii="Times New Roman" w:hAnsi="Times New Roman"/>
          <w:iCs/>
        </w:rPr>
        <w:t>&lt;</w:t>
      </w:r>
      <w:r w:rsidRPr="00E75067">
        <w:rPr>
          <w:rFonts w:ascii="Times New Roman" w:hAnsi="Times New Roman"/>
          <w:iCs/>
          <w:highlight w:val="yellow"/>
        </w:rPr>
        <w:t xml:space="preserve">Insert </w:t>
      </w:r>
      <w:r>
        <w:rPr>
          <w:rFonts w:ascii="Times New Roman" w:hAnsi="Times New Roman"/>
          <w:iCs/>
          <w:highlight w:val="yellow"/>
        </w:rPr>
        <w:t>C</w:t>
      </w:r>
      <w:r w:rsidRPr="00E75067">
        <w:rPr>
          <w:rFonts w:ascii="Times New Roman" w:hAnsi="Times New Roman"/>
          <w:iCs/>
          <w:highlight w:val="yellow"/>
        </w:rPr>
        <w:t>ontractor Name</w:t>
      </w:r>
      <w:r w:rsidRPr="00E75067">
        <w:rPr>
          <w:rFonts w:ascii="Times New Roman" w:hAnsi="Times New Roman"/>
          <w:iCs/>
        </w:rPr>
        <w:t>&gt;</w:t>
      </w:r>
    </w:p>
    <w:p w14:paraId="63FD87CD" w14:textId="77777777" w:rsidR="007A2D6A" w:rsidRPr="00E75067" w:rsidRDefault="007A2D6A" w:rsidP="007A2D6A">
      <w:pPr>
        <w:rPr>
          <w:rFonts w:ascii="Times New Roman" w:hAnsi="Times New Roman"/>
          <w:iCs/>
        </w:rPr>
      </w:pPr>
    </w:p>
    <w:p w14:paraId="104FC208" w14:textId="77777777" w:rsidR="007A2D6A" w:rsidRPr="00E75067" w:rsidRDefault="007A2D6A" w:rsidP="007A2D6A">
      <w:pPr>
        <w:rPr>
          <w:rFonts w:ascii="Times New Roman" w:hAnsi="Times New Roman"/>
          <w:iCs/>
        </w:rPr>
      </w:pPr>
    </w:p>
    <w:p w14:paraId="5ED36F5E" w14:textId="77777777" w:rsidR="007A2D6A" w:rsidRPr="00E75067" w:rsidRDefault="007A2D6A" w:rsidP="007A2D6A">
      <w:pPr>
        <w:rPr>
          <w:rFonts w:ascii="Times New Roman" w:hAnsi="Times New Roman"/>
          <w:iCs/>
        </w:rPr>
      </w:pPr>
      <w:r w:rsidRPr="00E75067">
        <w:rPr>
          <w:rFonts w:ascii="Times New Roman" w:hAnsi="Times New Roman"/>
          <w:iCs/>
        </w:rPr>
        <w:t>_____________________________________       ____________________________</w:t>
      </w:r>
    </w:p>
    <w:p w14:paraId="70644768" w14:textId="77777777" w:rsidR="007A2D6A" w:rsidRPr="00E75067" w:rsidRDefault="007A2D6A" w:rsidP="007A2D6A">
      <w:pPr>
        <w:rPr>
          <w:rFonts w:ascii="Times New Roman" w:hAnsi="Times New Roman"/>
          <w:iCs/>
        </w:rPr>
      </w:pPr>
      <w:r w:rsidRPr="00E75067">
        <w:rPr>
          <w:rFonts w:ascii="Times New Roman" w:hAnsi="Times New Roman"/>
          <w:iCs/>
        </w:rPr>
        <w:t>Signature                                                                      Date</w:t>
      </w:r>
    </w:p>
    <w:p w14:paraId="52144DF3" w14:textId="77777777" w:rsidR="007A2D6A" w:rsidRPr="00E75067" w:rsidRDefault="007A2D6A" w:rsidP="007A2D6A">
      <w:pPr>
        <w:rPr>
          <w:rFonts w:ascii="Times New Roman" w:hAnsi="Times New Roman"/>
          <w:iCs/>
        </w:rPr>
      </w:pPr>
    </w:p>
    <w:p w14:paraId="6FFF5624" w14:textId="77777777" w:rsidR="007A2D6A" w:rsidRPr="00E75067" w:rsidRDefault="007A2D6A" w:rsidP="007A2D6A">
      <w:pPr>
        <w:rPr>
          <w:rFonts w:ascii="Times New Roman" w:hAnsi="Times New Roman"/>
          <w:iCs/>
        </w:rPr>
      </w:pPr>
    </w:p>
    <w:p w14:paraId="31988E60" w14:textId="77777777" w:rsidR="007A2D6A" w:rsidRPr="00E75067" w:rsidRDefault="007A2D6A" w:rsidP="007A2D6A">
      <w:pPr>
        <w:rPr>
          <w:rFonts w:ascii="Times New Roman" w:hAnsi="Times New Roman"/>
          <w:iCs/>
        </w:rPr>
      </w:pPr>
    </w:p>
    <w:p w14:paraId="449AD6E9" w14:textId="77777777" w:rsidR="007A2D6A" w:rsidRPr="00E75067" w:rsidRDefault="007A2D6A" w:rsidP="007A2D6A">
      <w:pPr>
        <w:rPr>
          <w:rFonts w:ascii="Times New Roman" w:hAnsi="Times New Roman"/>
          <w:iCs/>
        </w:rPr>
      </w:pPr>
      <w:r w:rsidRPr="00E75067">
        <w:rPr>
          <w:rFonts w:ascii="Times New Roman" w:hAnsi="Times New Roman"/>
          <w:iCs/>
        </w:rPr>
        <w:t>STATE OF VERMONT, &lt;</w:t>
      </w:r>
      <w:r w:rsidRPr="00E75067">
        <w:rPr>
          <w:rFonts w:ascii="Times New Roman" w:hAnsi="Times New Roman"/>
          <w:iCs/>
          <w:highlight w:val="yellow"/>
        </w:rPr>
        <w:t>Insert Requesting Agency</w:t>
      </w:r>
      <w:r>
        <w:rPr>
          <w:rFonts w:ascii="Times New Roman" w:hAnsi="Times New Roman"/>
          <w:iCs/>
          <w:highlight w:val="yellow"/>
        </w:rPr>
        <w:t>/Dept</w:t>
      </w:r>
      <w:r w:rsidRPr="00E75067">
        <w:rPr>
          <w:rFonts w:ascii="Times New Roman" w:hAnsi="Times New Roman"/>
          <w:iCs/>
        </w:rPr>
        <w:t>&gt;</w:t>
      </w:r>
    </w:p>
    <w:p w14:paraId="033380EA" w14:textId="77777777" w:rsidR="007A2D6A" w:rsidRPr="00E75067" w:rsidRDefault="007A2D6A" w:rsidP="007A2D6A">
      <w:pPr>
        <w:rPr>
          <w:rFonts w:ascii="Times New Roman" w:hAnsi="Times New Roman"/>
          <w:iCs/>
        </w:rPr>
      </w:pPr>
    </w:p>
    <w:p w14:paraId="69E5436F" w14:textId="77777777" w:rsidR="007A2D6A" w:rsidRPr="00E75067" w:rsidRDefault="007A2D6A" w:rsidP="007A2D6A">
      <w:pPr>
        <w:rPr>
          <w:rFonts w:ascii="Times New Roman" w:hAnsi="Times New Roman"/>
          <w:iCs/>
        </w:rPr>
      </w:pPr>
    </w:p>
    <w:p w14:paraId="1B58DC89" w14:textId="77777777" w:rsidR="007A2D6A" w:rsidRPr="00E75067" w:rsidRDefault="007A2D6A" w:rsidP="007A2D6A">
      <w:pPr>
        <w:rPr>
          <w:rFonts w:ascii="Times New Roman" w:hAnsi="Times New Roman"/>
          <w:iCs/>
        </w:rPr>
      </w:pPr>
      <w:r w:rsidRPr="00E75067">
        <w:rPr>
          <w:rFonts w:ascii="Times New Roman" w:hAnsi="Times New Roman"/>
          <w:iCs/>
        </w:rPr>
        <w:t>_____________________________________       ____________________________</w:t>
      </w:r>
    </w:p>
    <w:p w14:paraId="22345134" w14:textId="646830FB" w:rsidR="007A2D6A" w:rsidRPr="00E75067" w:rsidRDefault="007A2D6A" w:rsidP="007A2D6A">
      <w:pPr>
        <w:rPr>
          <w:rFonts w:ascii="Times New Roman" w:hAnsi="Times New Roman"/>
          <w:iCs/>
        </w:rPr>
      </w:pPr>
      <w:r w:rsidRPr="00E75067">
        <w:rPr>
          <w:rFonts w:ascii="Times New Roman" w:hAnsi="Times New Roman"/>
          <w:iCs/>
        </w:rPr>
        <w:t>Signature                                                                      Date</w:t>
      </w:r>
    </w:p>
    <w:sectPr w:rsidR="007A2D6A" w:rsidRPr="00E7506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057A1" w14:textId="77777777" w:rsidR="00FB1EC5" w:rsidRDefault="00FB1EC5" w:rsidP="008012CE">
      <w:r>
        <w:separator/>
      </w:r>
    </w:p>
  </w:endnote>
  <w:endnote w:type="continuationSeparator" w:id="0">
    <w:p w14:paraId="24970CB3" w14:textId="77777777" w:rsidR="00FB1EC5" w:rsidRDefault="00FB1EC5" w:rsidP="00801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ew Century Schoolbook">
    <w:altName w:val="Times New Roman"/>
    <w:charset w:val="00"/>
    <w:family w:val="roman"/>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B5A65" w14:textId="184E26C1" w:rsidR="00044F35" w:rsidRPr="008012CE" w:rsidRDefault="00044F35" w:rsidP="008012CE">
    <w:pPr>
      <w:pStyle w:val="Footer"/>
      <w:jc w:val="right"/>
      <w:rPr>
        <w:rFonts w:asciiTheme="minorHAnsi" w:hAnsiTheme="minorHAnsi" w:cstheme="minorHAnsi"/>
        <w:sz w:val="18"/>
        <w:szCs w:val="18"/>
      </w:rPr>
    </w:pPr>
    <w:r w:rsidRPr="008012CE">
      <w:rPr>
        <w:rFonts w:asciiTheme="minorHAnsi" w:hAnsiTheme="minorHAnsi" w:cstheme="minorHAnsi"/>
        <w:sz w:val="18"/>
        <w:szCs w:val="18"/>
      </w:rPr>
      <w:t xml:space="preserve">Form Revision Date:  </w:t>
    </w:r>
    <w:r w:rsidR="0099138D">
      <w:rPr>
        <w:rFonts w:asciiTheme="minorHAnsi" w:hAnsiTheme="minorHAnsi" w:cstheme="minorHAnsi"/>
        <w:sz w:val="18"/>
        <w:szCs w:val="18"/>
      </w:rPr>
      <w:t>March 26, 2024</w:t>
    </w:r>
  </w:p>
  <w:sdt>
    <w:sdtPr>
      <w:rPr>
        <w:rFonts w:asciiTheme="minorHAnsi" w:hAnsiTheme="minorHAnsi" w:cstheme="minorHAnsi"/>
        <w:sz w:val="18"/>
        <w:szCs w:val="18"/>
      </w:rPr>
      <w:id w:val="-13386366"/>
      <w:docPartObj>
        <w:docPartGallery w:val="Page Numbers (Bottom of Page)"/>
        <w:docPartUnique/>
      </w:docPartObj>
    </w:sdtPr>
    <w:sdtEndPr/>
    <w:sdtContent>
      <w:sdt>
        <w:sdtPr>
          <w:rPr>
            <w:rFonts w:asciiTheme="minorHAnsi" w:hAnsiTheme="minorHAnsi" w:cstheme="minorHAnsi"/>
            <w:sz w:val="18"/>
            <w:szCs w:val="18"/>
          </w:rPr>
          <w:id w:val="-1705238520"/>
          <w:docPartObj>
            <w:docPartGallery w:val="Page Numbers (Top of Page)"/>
            <w:docPartUnique/>
          </w:docPartObj>
        </w:sdtPr>
        <w:sdtEndPr/>
        <w:sdtContent>
          <w:p w14:paraId="071BF3BB" w14:textId="3EC4F86E" w:rsidR="00044F35" w:rsidRPr="008012CE" w:rsidRDefault="00044F35" w:rsidP="008012CE">
            <w:pPr>
              <w:pStyle w:val="Footer"/>
              <w:jc w:val="right"/>
              <w:rPr>
                <w:rFonts w:asciiTheme="minorHAnsi" w:hAnsiTheme="minorHAnsi" w:cstheme="minorHAnsi"/>
                <w:sz w:val="18"/>
                <w:szCs w:val="18"/>
              </w:rPr>
            </w:pPr>
            <w:r w:rsidRPr="008012CE">
              <w:rPr>
                <w:rFonts w:asciiTheme="minorHAnsi" w:hAnsiTheme="minorHAnsi" w:cstheme="minorHAnsi"/>
                <w:sz w:val="18"/>
                <w:szCs w:val="18"/>
              </w:rPr>
              <w:t xml:space="preserve">Page </w:t>
            </w:r>
            <w:r w:rsidRPr="008012CE">
              <w:rPr>
                <w:rFonts w:asciiTheme="minorHAnsi" w:hAnsiTheme="minorHAnsi" w:cstheme="minorHAnsi"/>
                <w:b/>
                <w:bCs/>
                <w:sz w:val="18"/>
                <w:szCs w:val="18"/>
              </w:rPr>
              <w:fldChar w:fldCharType="begin"/>
            </w:r>
            <w:r w:rsidRPr="008012CE">
              <w:rPr>
                <w:rFonts w:asciiTheme="minorHAnsi" w:hAnsiTheme="minorHAnsi" w:cstheme="minorHAnsi"/>
                <w:b/>
                <w:bCs/>
                <w:sz w:val="18"/>
                <w:szCs w:val="18"/>
              </w:rPr>
              <w:instrText xml:space="preserve"> PAGE </w:instrText>
            </w:r>
            <w:r w:rsidRPr="008012CE">
              <w:rPr>
                <w:rFonts w:asciiTheme="minorHAnsi" w:hAnsiTheme="minorHAnsi" w:cstheme="minorHAnsi"/>
                <w:b/>
                <w:bCs/>
                <w:sz w:val="18"/>
                <w:szCs w:val="18"/>
              </w:rPr>
              <w:fldChar w:fldCharType="separate"/>
            </w:r>
            <w:r w:rsidRPr="008012CE">
              <w:rPr>
                <w:rFonts w:asciiTheme="minorHAnsi" w:hAnsiTheme="minorHAnsi" w:cstheme="minorHAnsi"/>
                <w:b/>
                <w:bCs/>
                <w:noProof/>
                <w:sz w:val="18"/>
                <w:szCs w:val="18"/>
              </w:rPr>
              <w:t>2</w:t>
            </w:r>
            <w:r w:rsidRPr="008012CE">
              <w:rPr>
                <w:rFonts w:asciiTheme="minorHAnsi" w:hAnsiTheme="minorHAnsi" w:cstheme="minorHAnsi"/>
                <w:b/>
                <w:bCs/>
                <w:sz w:val="18"/>
                <w:szCs w:val="18"/>
              </w:rPr>
              <w:fldChar w:fldCharType="end"/>
            </w:r>
            <w:r w:rsidRPr="008012CE">
              <w:rPr>
                <w:rFonts w:asciiTheme="minorHAnsi" w:hAnsiTheme="minorHAnsi" w:cstheme="minorHAnsi"/>
                <w:sz w:val="18"/>
                <w:szCs w:val="18"/>
              </w:rPr>
              <w:t xml:space="preserve"> of </w:t>
            </w:r>
            <w:r w:rsidRPr="008012CE">
              <w:rPr>
                <w:rFonts w:asciiTheme="minorHAnsi" w:hAnsiTheme="minorHAnsi" w:cstheme="minorHAnsi"/>
                <w:b/>
                <w:bCs/>
                <w:sz w:val="18"/>
                <w:szCs w:val="18"/>
              </w:rPr>
              <w:fldChar w:fldCharType="begin"/>
            </w:r>
            <w:r w:rsidRPr="008012CE">
              <w:rPr>
                <w:rFonts w:asciiTheme="minorHAnsi" w:hAnsiTheme="minorHAnsi" w:cstheme="minorHAnsi"/>
                <w:b/>
                <w:bCs/>
                <w:sz w:val="18"/>
                <w:szCs w:val="18"/>
              </w:rPr>
              <w:instrText xml:space="preserve"> NUMPAGES  </w:instrText>
            </w:r>
            <w:r w:rsidRPr="008012CE">
              <w:rPr>
                <w:rFonts w:asciiTheme="minorHAnsi" w:hAnsiTheme="minorHAnsi" w:cstheme="minorHAnsi"/>
                <w:b/>
                <w:bCs/>
                <w:sz w:val="18"/>
                <w:szCs w:val="18"/>
              </w:rPr>
              <w:fldChar w:fldCharType="separate"/>
            </w:r>
            <w:r w:rsidRPr="008012CE">
              <w:rPr>
                <w:rFonts w:asciiTheme="minorHAnsi" w:hAnsiTheme="minorHAnsi" w:cstheme="minorHAnsi"/>
                <w:b/>
                <w:bCs/>
                <w:noProof/>
                <w:sz w:val="18"/>
                <w:szCs w:val="18"/>
              </w:rPr>
              <w:t>2</w:t>
            </w:r>
            <w:r w:rsidRPr="008012CE">
              <w:rPr>
                <w:rFonts w:asciiTheme="minorHAnsi" w:hAnsiTheme="minorHAnsi" w:cstheme="minorHAnsi"/>
                <w:b/>
                <w:bCs/>
                <w:sz w:val="18"/>
                <w:szCs w:val="18"/>
              </w:rPr>
              <w:fldChar w:fldCharType="end"/>
            </w:r>
          </w:p>
        </w:sdtContent>
      </w:sdt>
    </w:sdtContent>
  </w:sdt>
  <w:p w14:paraId="183B8A18" w14:textId="77777777" w:rsidR="00044F35" w:rsidRDefault="00044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0549D" w14:textId="77777777" w:rsidR="00FB1EC5" w:rsidRDefault="00FB1EC5" w:rsidP="008012CE">
      <w:r>
        <w:separator/>
      </w:r>
    </w:p>
  </w:footnote>
  <w:footnote w:type="continuationSeparator" w:id="0">
    <w:p w14:paraId="20CEF4B9" w14:textId="77777777" w:rsidR="00FB1EC5" w:rsidRDefault="00FB1EC5" w:rsidP="008012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EF7CF1"/>
    <w:multiLevelType w:val="hybridMultilevel"/>
    <w:tmpl w:val="8034BBDE"/>
    <w:lvl w:ilvl="0" w:tplc="DF66DB74">
      <w:start w:val="1"/>
      <w:numFmt w:val="upperRoman"/>
      <w:lvlText w:val="%1."/>
      <w:lvlJc w:val="left"/>
      <w:pPr>
        <w:ind w:left="1260" w:hanging="72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13839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D6A"/>
    <w:rsid w:val="00044F35"/>
    <w:rsid w:val="001825BF"/>
    <w:rsid w:val="00202679"/>
    <w:rsid w:val="004269DE"/>
    <w:rsid w:val="004E42C4"/>
    <w:rsid w:val="006449BB"/>
    <w:rsid w:val="006735C4"/>
    <w:rsid w:val="007A2D6A"/>
    <w:rsid w:val="008012CE"/>
    <w:rsid w:val="008C132A"/>
    <w:rsid w:val="009279BE"/>
    <w:rsid w:val="00973AA5"/>
    <w:rsid w:val="009874BB"/>
    <w:rsid w:val="0099138D"/>
    <w:rsid w:val="009F7C7F"/>
    <w:rsid w:val="00BC5011"/>
    <w:rsid w:val="00E55AB3"/>
    <w:rsid w:val="00FA6BE3"/>
    <w:rsid w:val="00FB1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56B6B"/>
  <w15:chartTrackingRefBased/>
  <w15:docId w15:val="{8AAE5EAB-6BF0-4E06-93C9-7B48ADAFC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D6A"/>
    <w:pPr>
      <w:spacing w:after="0" w:line="240" w:lineRule="auto"/>
    </w:pPr>
    <w:rPr>
      <w:rFonts w:ascii="Georgia" w:eastAsia="Times New Roman" w:hAnsi="Georgi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A2D6A"/>
    <w:pPr>
      <w:tabs>
        <w:tab w:val="center" w:pos="4320"/>
        <w:tab w:val="right" w:pos="8640"/>
      </w:tabs>
    </w:pPr>
  </w:style>
  <w:style w:type="character" w:customStyle="1" w:styleId="HeaderChar">
    <w:name w:val="Header Char"/>
    <w:basedOn w:val="DefaultParagraphFont"/>
    <w:link w:val="Header"/>
    <w:rsid w:val="007A2D6A"/>
    <w:rPr>
      <w:rFonts w:ascii="Georgia" w:eastAsia="Times New Roman" w:hAnsi="Georgia" w:cs="Times New Roman"/>
      <w:sz w:val="24"/>
      <w:szCs w:val="20"/>
    </w:rPr>
  </w:style>
  <w:style w:type="character" w:styleId="Hyperlink">
    <w:name w:val="Hyperlink"/>
    <w:rsid w:val="007A2D6A"/>
    <w:rPr>
      <w:color w:val="0000FF"/>
      <w:u w:val="single"/>
    </w:rPr>
  </w:style>
  <w:style w:type="paragraph" w:styleId="ListParagraph">
    <w:name w:val="List Paragraph"/>
    <w:basedOn w:val="Normal"/>
    <w:uiPriority w:val="34"/>
    <w:qFormat/>
    <w:rsid w:val="001825BF"/>
    <w:pPr>
      <w:ind w:left="720"/>
    </w:pPr>
    <w:rPr>
      <w:rFonts w:ascii="New Century Schoolbook" w:hAnsi="New Century Schoolbook" w:cs="Arial"/>
    </w:rPr>
  </w:style>
  <w:style w:type="paragraph" w:styleId="Footer">
    <w:name w:val="footer"/>
    <w:basedOn w:val="Normal"/>
    <w:link w:val="FooterChar"/>
    <w:uiPriority w:val="99"/>
    <w:unhideWhenUsed/>
    <w:rsid w:val="008012CE"/>
    <w:pPr>
      <w:tabs>
        <w:tab w:val="center" w:pos="4680"/>
        <w:tab w:val="right" w:pos="9360"/>
      </w:tabs>
    </w:pPr>
  </w:style>
  <w:style w:type="character" w:customStyle="1" w:styleId="FooterChar">
    <w:name w:val="Footer Char"/>
    <w:basedOn w:val="DefaultParagraphFont"/>
    <w:link w:val="Footer"/>
    <w:uiPriority w:val="99"/>
    <w:rsid w:val="008012CE"/>
    <w:rPr>
      <w:rFonts w:ascii="Georgia" w:eastAsia="Times New Roman" w:hAnsi="Georgia" w:cs="Times New Roman"/>
      <w:sz w:val="24"/>
      <w:szCs w:val="20"/>
    </w:rPr>
  </w:style>
  <w:style w:type="paragraph" w:styleId="PlainText">
    <w:name w:val="Plain Text"/>
    <w:basedOn w:val="Normal"/>
    <w:link w:val="PlainTextChar"/>
    <w:rsid w:val="00044F35"/>
    <w:rPr>
      <w:rFonts w:ascii="Courier New" w:hAnsi="Courier New"/>
      <w:sz w:val="20"/>
      <w:lang w:val="x-none" w:eastAsia="x-none"/>
    </w:rPr>
  </w:style>
  <w:style w:type="character" w:customStyle="1" w:styleId="PlainTextChar">
    <w:name w:val="Plain Text Char"/>
    <w:basedOn w:val="DefaultParagraphFont"/>
    <w:link w:val="PlainText"/>
    <w:rsid w:val="00044F35"/>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services.vermont.gov/cybersecurity/cybersecurity-standards-and-directives" TargetMode="External"/><Relationship Id="rId3" Type="http://schemas.openxmlformats.org/officeDocument/2006/relationships/settings" Target="settings.xml"/><Relationship Id="rId7" Type="http://schemas.openxmlformats.org/officeDocument/2006/relationships/hyperlink" Target="http://bgs.vermont.gov/purchasing-contracting/debar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634</Words>
  <Characters>3614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Damore, Deborah</dc:creator>
  <cp:keywords/>
  <dc:description/>
  <cp:lastModifiedBy>Damore, Deborah</cp:lastModifiedBy>
  <cp:revision>2</cp:revision>
  <dcterms:created xsi:type="dcterms:W3CDTF">2024-03-26T20:03:00Z</dcterms:created>
  <dcterms:modified xsi:type="dcterms:W3CDTF">2024-03-26T20:03:00Z</dcterms:modified>
</cp:coreProperties>
</file>