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EA537" w14:textId="2C249215" w:rsidR="008A372D" w:rsidRPr="0018518F" w:rsidRDefault="008A372D" w:rsidP="008A372D">
      <w:pPr>
        <w:jc w:val="center"/>
        <w:rPr>
          <w:rFonts w:asciiTheme="minorHAnsi" w:hAnsiTheme="minorHAnsi"/>
          <w:bCs/>
          <w:szCs w:val="24"/>
        </w:rPr>
      </w:pPr>
      <w:bookmarkStart w:id="0" w:name="_GoBack"/>
      <w:bookmarkEnd w:id="0"/>
      <w:r w:rsidRPr="0018518F">
        <w:rPr>
          <w:rFonts w:asciiTheme="minorHAnsi" w:hAnsiTheme="minorHAnsi"/>
          <w:bCs/>
          <w:szCs w:val="24"/>
        </w:rPr>
        <w:t>ATTACHMENT D2</w:t>
      </w:r>
    </w:p>
    <w:p w14:paraId="1204F338" w14:textId="62F358AC" w:rsidR="00D145A1" w:rsidRPr="0018518F" w:rsidRDefault="00D145A1" w:rsidP="008A372D">
      <w:pPr>
        <w:jc w:val="center"/>
        <w:rPr>
          <w:rFonts w:asciiTheme="minorHAnsi" w:hAnsiTheme="minorHAnsi"/>
          <w:bCs/>
          <w:szCs w:val="24"/>
        </w:rPr>
      </w:pPr>
    </w:p>
    <w:p w14:paraId="2144E3CF" w14:textId="0C037B4D" w:rsidR="008A372D" w:rsidRPr="0018518F" w:rsidRDefault="00D145A1" w:rsidP="00D145A1">
      <w:pPr>
        <w:jc w:val="center"/>
        <w:rPr>
          <w:rFonts w:asciiTheme="minorHAnsi" w:hAnsiTheme="minorHAnsi"/>
          <w:b/>
          <w:szCs w:val="24"/>
        </w:rPr>
      </w:pPr>
      <w:r w:rsidRPr="0018518F">
        <w:rPr>
          <w:rFonts w:asciiTheme="minorHAnsi" w:hAnsiTheme="minorHAnsi"/>
          <w:b/>
          <w:bCs/>
          <w:szCs w:val="24"/>
        </w:rPr>
        <w:t>STATE OF VERMONT</w:t>
      </w:r>
    </w:p>
    <w:p w14:paraId="6AE431D8" w14:textId="644A362D" w:rsidR="008A372D" w:rsidRPr="0018518F" w:rsidRDefault="008A372D" w:rsidP="00D145A1">
      <w:pPr>
        <w:keepNext/>
        <w:tabs>
          <w:tab w:val="left" w:pos="720"/>
        </w:tabs>
        <w:jc w:val="center"/>
        <w:outlineLvl w:val="0"/>
        <w:rPr>
          <w:rFonts w:asciiTheme="minorHAnsi" w:hAnsiTheme="minorHAnsi"/>
          <w:b/>
          <w:bCs/>
          <w:kern w:val="32"/>
          <w:szCs w:val="24"/>
        </w:rPr>
      </w:pPr>
      <w:r w:rsidRPr="0018518F">
        <w:rPr>
          <w:rFonts w:asciiTheme="minorHAnsi" w:hAnsiTheme="minorHAnsi"/>
          <w:b/>
          <w:bCs/>
          <w:kern w:val="32"/>
          <w:szCs w:val="24"/>
        </w:rPr>
        <w:t>STATEMENT OF WORK AGREEMENT</w:t>
      </w:r>
    </w:p>
    <w:p w14:paraId="2F7F5799" w14:textId="149845F8" w:rsidR="00905D9A" w:rsidRPr="0018518F" w:rsidRDefault="00905D9A" w:rsidP="00905D9A">
      <w:pPr>
        <w:spacing w:before="120"/>
        <w:rPr>
          <w:rFonts w:asciiTheme="minorHAnsi" w:hAnsiTheme="minorHAnsi"/>
          <w:color w:val="ED7D31" w:themeColor="accent2"/>
        </w:rPr>
      </w:pPr>
      <w:r w:rsidRPr="0018518F">
        <w:rPr>
          <w:rFonts w:asciiTheme="minorHAnsi" w:hAnsiTheme="minorHAnsi"/>
          <w:color w:val="ED7D31" w:themeColor="accent2"/>
        </w:rPr>
        <w:t xml:space="preserve">(NOTE: Text that appears in orange letters is instructive only and should be deleted from the final </w:t>
      </w:r>
      <w:r w:rsidR="00D145A1" w:rsidRPr="0018518F">
        <w:rPr>
          <w:rFonts w:asciiTheme="minorHAnsi" w:hAnsiTheme="minorHAnsi"/>
          <w:color w:val="ED7D31" w:themeColor="accent2"/>
        </w:rPr>
        <w:t>SOW-Agreement</w:t>
      </w:r>
      <w:r w:rsidRPr="0018518F">
        <w:rPr>
          <w:rFonts w:asciiTheme="minorHAnsi" w:hAnsiTheme="minorHAnsi"/>
          <w:color w:val="ED7D31" w:themeColor="accent2"/>
        </w:rPr>
        <w:t xml:space="preserve">. Text in yellow highlighting must be updated or deleted. Utilize or delete paragraphs as appropriate to the </w:t>
      </w:r>
      <w:r w:rsidR="00D145A1" w:rsidRPr="0018518F">
        <w:rPr>
          <w:rFonts w:asciiTheme="minorHAnsi" w:hAnsiTheme="minorHAnsi"/>
          <w:color w:val="ED7D31" w:themeColor="accent2"/>
        </w:rPr>
        <w:t>agreement</w:t>
      </w:r>
      <w:r w:rsidRPr="0018518F">
        <w:rPr>
          <w:rFonts w:asciiTheme="minorHAnsi" w:hAnsiTheme="minorHAnsi"/>
          <w:color w:val="ED7D31" w:themeColor="accent2"/>
        </w:rPr>
        <w:t xml:space="preserve">. Text that appears in black letters should be included in the </w:t>
      </w:r>
      <w:r w:rsidR="00C20BE2" w:rsidRPr="0018518F">
        <w:rPr>
          <w:rFonts w:asciiTheme="minorHAnsi" w:hAnsiTheme="minorHAnsi"/>
          <w:color w:val="ED7D31" w:themeColor="accent2"/>
        </w:rPr>
        <w:t xml:space="preserve">agreement </w:t>
      </w:r>
      <w:r w:rsidRPr="0018518F">
        <w:rPr>
          <w:rFonts w:asciiTheme="minorHAnsi" w:hAnsiTheme="minorHAnsi"/>
          <w:color w:val="ED7D31" w:themeColor="accent2"/>
        </w:rPr>
        <w:t>as is.)</w:t>
      </w:r>
    </w:p>
    <w:p w14:paraId="4F592DC5" w14:textId="77777777" w:rsidR="008A372D" w:rsidRPr="0018518F" w:rsidRDefault="008A372D" w:rsidP="008A372D">
      <w:pPr>
        <w:rPr>
          <w:rFonts w:asciiTheme="minorHAnsi" w:hAnsiTheme="minorHAnsi"/>
          <w:szCs w:val="24"/>
        </w:rPr>
      </w:pPr>
    </w:p>
    <w:p w14:paraId="2B3DB39D" w14:textId="77777777" w:rsidR="008A372D" w:rsidRPr="0018518F" w:rsidRDefault="008A372D" w:rsidP="008A372D">
      <w:pPr>
        <w:rPr>
          <w:rFonts w:asciiTheme="minorHAnsi" w:hAnsiTheme="minorHAnsi"/>
          <w:szCs w:val="24"/>
          <w:u w:val="single"/>
        </w:rPr>
      </w:pPr>
      <w:bookmarkStart w:id="1" w:name="_Hlk504558946"/>
      <w:r w:rsidRPr="0018518F">
        <w:rPr>
          <w:rFonts w:asciiTheme="minorHAnsi" w:hAnsiTheme="minorHAnsi"/>
          <w:szCs w:val="24"/>
        </w:rPr>
        <w:t>SOW-AGREEMENT #</w:t>
      </w:r>
      <w:r w:rsidRPr="0018518F">
        <w:rPr>
          <w:rFonts w:asciiTheme="minorHAnsi" w:hAnsiTheme="minorHAnsi"/>
          <w:szCs w:val="24"/>
          <w:highlight w:val="yellow"/>
        </w:rPr>
        <w:t>_</w:t>
      </w:r>
      <w:r w:rsidRPr="0018518F">
        <w:rPr>
          <w:rFonts w:asciiTheme="minorHAnsi" w:hAnsiTheme="minorHAnsi"/>
          <w:szCs w:val="24"/>
          <w:highlight w:val="yellow"/>
          <w:u w:val="single"/>
        </w:rPr>
        <w:t xml:space="preserve"> </w:t>
      </w:r>
      <w:r w:rsidRPr="0018518F">
        <w:rPr>
          <w:rFonts w:asciiTheme="minorHAnsi" w:hAnsiTheme="minorHAnsi"/>
          <w:szCs w:val="24"/>
          <w:highlight w:val="yellow"/>
        </w:rPr>
        <w:t>_____________</w:t>
      </w:r>
      <w:r w:rsidRPr="0018518F">
        <w:rPr>
          <w:rFonts w:asciiTheme="minorHAnsi" w:hAnsiTheme="minorHAnsi"/>
          <w:szCs w:val="24"/>
          <w:u w:val="single"/>
        </w:rPr>
        <w:t xml:space="preserve"> </w:t>
      </w:r>
    </w:p>
    <w:p w14:paraId="792047BA" w14:textId="77777777" w:rsidR="008A372D" w:rsidRPr="0018518F" w:rsidRDefault="008A372D" w:rsidP="008A372D">
      <w:pPr>
        <w:rPr>
          <w:rFonts w:asciiTheme="minorHAnsi" w:hAnsiTheme="minorHAnsi"/>
          <w:szCs w:val="24"/>
          <w:u w:val="single"/>
        </w:rPr>
      </w:pPr>
      <w:r w:rsidRPr="0018518F">
        <w:rPr>
          <w:rFonts w:asciiTheme="minorHAnsi" w:hAnsiTheme="minorHAnsi"/>
          <w:szCs w:val="24"/>
        </w:rPr>
        <w:t xml:space="preserve">SOW-RFP PROJECT TITLE </w:t>
      </w:r>
      <w:r w:rsidRPr="0018518F">
        <w:rPr>
          <w:rFonts w:asciiTheme="minorHAnsi" w:hAnsiTheme="minorHAnsi"/>
          <w:color w:val="F79646"/>
          <w:szCs w:val="24"/>
          <w:highlight w:val="yellow"/>
        </w:rPr>
        <w:t>_______________</w:t>
      </w:r>
      <w:r w:rsidRPr="0018518F">
        <w:rPr>
          <w:rFonts w:asciiTheme="minorHAnsi" w:hAnsiTheme="minorHAnsi"/>
          <w:szCs w:val="24"/>
        </w:rPr>
        <w:t>.</w:t>
      </w:r>
    </w:p>
    <w:p w14:paraId="666CA587" w14:textId="77777777" w:rsidR="008A372D" w:rsidRPr="0018518F" w:rsidRDefault="008A372D" w:rsidP="008A372D">
      <w:pPr>
        <w:rPr>
          <w:rFonts w:asciiTheme="minorHAnsi" w:hAnsiTheme="minorHAnsi"/>
          <w:szCs w:val="24"/>
        </w:rPr>
      </w:pPr>
      <w:r w:rsidRPr="0018518F">
        <w:rPr>
          <w:rFonts w:asciiTheme="minorHAnsi" w:hAnsiTheme="minorHAnsi"/>
          <w:szCs w:val="24"/>
        </w:rPr>
        <w:t xml:space="preserve">PRE-QUALIFICATION CONTRACT # </w:t>
      </w:r>
      <w:r w:rsidRPr="0018518F">
        <w:rPr>
          <w:rFonts w:asciiTheme="minorHAnsi" w:hAnsiTheme="minorHAnsi"/>
          <w:color w:val="F79646"/>
          <w:szCs w:val="24"/>
          <w:highlight w:val="yellow"/>
        </w:rPr>
        <w:t>_______________</w:t>
      </w:r>
      <w:r w:rsidRPr="0018518F">
        <w:rPr>
          <w:rFonts w:asciiTheme="minorHAnsi" w:hAnsiTheme="minorHAnsi"/>
          <w:szCs w:val="24"/>
        </w:rPr>
        <w:t xml:space="preserve"> (“Master Agreement”)</w:t>
      </w:r>
    </w:p>
    <w:bookmarkEnd w:id="1"/>
    <w:p w14:paraId="711708BA" w14:textId="77777777" w:rsidR="008A372D" w:rsidRPr="0018518F" w:rsidRDefault="008A372D" w:rsidP="008A372D">
      <w:pPr>
        <w:rPr>
          <w:rFonts w:asciiTheme="minorHAnsi" w:hAnsiTheme="minorHAnsi"/>
          <w:szCs w:val="24"/>
        </w:rPr>
      </w:pPr>
    </w:p>
    <w:p w14:paraId="1BB6BBDD" w14:textId="35FE4265" w:rsidR="008A372D" w:rsidRPr="0018518F" w:rsidRDefault="008A372D" w:rsidP="008A372D">
      <w:pPr>
        <w:keepNext/>
        <w:outlineLvl w:val="0"/>
        <w:rPr>
          <w:rFonts w:asciiTheme="minorHAnsi" w:hAnsiTheme="minorHAnsi"/>
          <w:bCs/>
          <w:kern w:val="36"/>
          <w:szCs w:val="24"/>
        </w:rPr>
      </w:pPr>
      <w:r w:rsidRPr="0018518F">
        <w:rPr>
          <w:rFonts w:asciiTheme="minorHAnsi" w:hAnsiTheme="minorHAnsi"/>
          <w:szCs w:val="24"/>
        </w:rPr>
        <w:t>This is a Statement of Work Agreement (“SOW Agreement”) between the State of Vermont, [</w:t>
      </w:r>
      <w:r w:rsidRPr="0018518F">
        <w:rPr>
          <w:rFonts w:asciiTheme="minorHAnsi" w:hAnsiTheme="minorHAnsi"/>
          <w:szCs w:val="24"/>
          <w:highlight w:val="yellow"/>
        </w:rPr>
        <w:t>CONTRACTING AGENCY</w:t>
      </w:r>
      <w:r w:rsidRPr="0018518F">
        <w:rPr>
          <w:rFonts w:asciiTheme="minorHAnsi" w:hAnsiTheme="minorHAnsi"/>
          <w:szCs w:val="24"/>
        </w:rPr>
        <w:t xml:space="preserve">] (hereafter called “State”) and </w:t>
      </w:r>
      <w:r w:rsidRPr="0018518F">
        <w:rPr>
          <w:rFonts w:asciiTheme="minorHAnsi" w:hAnsiTheme="minorHAnsi"/>
          <w:szCs w:val="24"/>
          <w:highlight w:val="yellow"/>
        </w:rPr>
        <w:t>_____________</w:t>
      </w:r>
      <w:r w:rsidRPr="0018518F">
        <w:rPr>
          <w:rFonts w:asciiTheme="minorHAnsi" w:hAnsiTheme="minorHAnsi"/>
          <w:szCs w:val="24"/>
        </w:rPr>
        <w:t xml:space="preserve">., with principal place of business at </w:t>
      </w:r>
      <w:r w:rsidRPr="0018518F">
        <w:rPr>
          <w:rFonts w:asciiTheme="minorHAnsi" w:hAnsiTheme="minorHAnsi"/>
          <w:noProof/>
          <w:szCs w:val="24"/>
        </w:rPr>
        <w:t>_</w:t>
      </w:r>
      <w:r w:rsidRPr="0018518F">
        <w:rPr>
          <w:rFonts w:asciiTheme="minorHAnsi" w:hAnsiTheme="minorHAnsi"/>
          <w:noProof/>
          <w:szCs w:val="24"/>
          <w:highlight w:val="yellow"/>
        </w:rPr>
        <w:t>___________________</w:t>
      </w:r>
      <w:r w:rsidRPr="0018518F">
        <w:rPr>
          <w:rFonts w:asciiTheme="minorHAnsi" w:hAnsiTheme="minorHAnsi"/>
          <w:szCs w:val="24"/>
        </w:rPr>
        <w:t xml:space="preserve">, (hereafter called “Contractor”).  This SOW Agreement is entered into in accordance with the above-identified Master Agreement.  The parties acknowledge and agree that all of the terms and conditions of the Master Agreement are hereby incorporated by reference into this SOW Agreement.  </w:t>
      </w:r>
      <w:r w:rsidR="0055598F" w:rsidRPr="000D272E">
        <w:rPr>
          <w:rFonts w:asciiTheme="minorHAnsi" w:hAnsiTheme="minorHAnsi"/>
        </w:rPr>
        <w:t>This SOW Agreement supplements the Master Agreement only as to the below provisions that define project scope of work.  Any other provisions, including those purporting to create any additional State obligation, or those that would in any way alter or qualify any term or condition of the Master Contract, shall be deemed null and void</w:t>
      </w:r>
      <w:r w:rsidR="0055598F" w:rsidRPr="006F6736">
        <w:rPr>
          <w:rFonts w:ascii="Times New Roman" w:hAnsi="Times New Roman"/>
        </w:rPr>
        <w:t>.</w:t>
      </w:r>
      <w:r w:rsidR="000D272E">
        <w:rPr>
          <w:rFonts w:ascii="Times New Roman" w:hAnsi="Times New Roman"/>
        </w:rPr>
        <w:t xml:space="preserve"> </w:t>
      </w:r>
      <w:r w:rsidRPr="0018518F">
        <w:rPr>
          <w:rFonts w:asciiTheme="minorHAnsi" w:hAnsiTheme="minorHAnsi"/>
          <w:szCs w:val="24"/>
        </w:rPr>
        <w:t xml:space="preserve">This SOW Agreement </w:t>
      </w:r>
      <w:r w:rsidRPr="0018518F">
        <w:rPr>
          <w:rFonts w:asciiTheme="minorHAnsi" w:hAnsiTheme="minorHAnsi"/>
          <w:bCs/>
          <w:kern w:val="36"/>
          <w:szCs w:val="24"/>
        </w:rPr>
        <w:t xml:space="preserve">shall supplement the Master Agreement and any provisions of this </w:t>
      </w:r>
      <w:r w:rsidRPr="0018518F">
        <w:rPr>
          <w:rFonts w:asciiTheme="minorHAnsi" w:hAnsiTheme="minorHAnsi"/>
          <w:szCs w:val="24"/>
        </w:rPr>
        <w:t>SOW Agreement which purport to amend, conflict or supersede the Master Agreement shall be void and have no effect</w:t>
      </w:r>
      <w:r w:rsidRPr="0018518F">
        <w:rPr>
          <w:rFonts w:asciiTheme="minorHAnsi" w:hAnsiTheme="minorHAnsi"/>
          <w:bCs/>
          <w:kern w:val="36"/>
          <w:szCs w:val="24"/>
        </w:rPr>
        <w:t xml:space="preserve">.  For purposes of this SOW Agreement, the terms and conditions of the Master Agreement shall take precedence and supersede in the event of any ambiguity, conflict or inconsistency with the provisions in this SOW Agreement, including any attachments hereto.  </w:t>
      </w:r>
    </w:p>
    <w:p w14:paraId="76D2D0B7" w14:textId="496EAF8E" w:rsidR="008A372D" w:rsidRDefault="008A372D" w:rsidP="008A372D">
      <w:pPr>
        <w:autoSpaceDE w:val="0"/>
        <w:autoSpaceDN w:val="0"/>
        <w:adjustRightInd w:val="0"/>
        <w:rPr>
          <w:rFonts w:asciiTheme="minorHAnsi" w:hAnsiTheme="minorHAnsi"/>
          <w:color w:val="000000"/>
          <w:szCs w:val="24"/>
        </w:rPr>
      </w:pPr>
    </w:p>
    <w:p w14:paraId="3651C86F" w14:textId="77777777" w:rsidR="0018518F" w:rsidRPr="0018518F" w:rsidRDefault="0018518F" w:rsidP="008A372D">
      <w:pPr>
        <w:autoSpaceDE w:val="0"/>
        <w:autoSpaceDN w:val="0"/>
        <w:adjustRightInd w:val="0"/>
        <w:rPr>
          <w:rFonts w:asciiTheme="minorHAnsi" w:hAnsiTheme="minorHAnsi"/>
          <w:color w:val="000000"/>
          <w:szCs w:val="24"/>
        </w:rPr>
      </w:pPr>
    </w:p>
    <w:p w14:paraId="109E023B" w14:textId="77777777" w:rsidR="008A372D" w:rsidRPr="0018518F" w:rsidRDefault="008A372D" w:rsidP="00905D9A">
      <w:pPr>
        <w:pStyle w:val="ListParagraph"/>
        <w:keepNext/>
        <w:widowControl/>
        <w:numPr>
          <w:ilvl w:val="0"/>
          <w:numId w:val="3"/>
        </w:numPr>
        <w:tabs>
          <w:tab w:val="left" w:pos="720"/>
          <w:tab w:val="left" w:pos="2520"/>
        </w:tabs>
        <w:outlineLvl w:val="1"/>
        <w:rPr>
          <w:rFonts w:asciiTheme="minorHAnsi" w:hAnsiTheme="minorHAnsi"/>
          <w:b/>
          <w:bCs/>
          <w:szCs w:val="24"/>
        </w:rPr>
      </w:pPr>
      <w:r w:rsidRPr="0018518F">
        <w:rPr>
          <w:rFonts w:asciiTheme="minorHAnsi" w:hAnsiTheme="minorHAnsi"/>
          <w:b/>
          <w:bCs/>
          <w:szCs w:val="24"/>
        </w:rPr>
        <w:t>Time for Performance</w:t>
      </w:r>
    </w:p>
    <w:p w14:paraId="18C84DC1" w14:textId="77777777" w:rsidR="008A372D" w:rsidRPr="0018518F" w:rsidRDefault="008A372D" w:rsidP="008A372D">
      <w:pPr>
        <w:rPr>
          <w:rFonts w:asciiTheme="minorHAnsi" w:hAnsiTheme="minorHAnsi"/>
          <w:szCs w:val="24"/>
        </w:rPr>
      </w:pPr>
    </w:p>
    <w:p w14:paraId="575BA10E" w14:textId="77777777" w:rsidR="008A372D" w:rsidRPr="0018518F" w:rsidRDefault="008A372D" w:rsidP="00905D9A">
      <w:pPr>
        <w:pStyle w:val="ListParagraph"/>
        <w:numPr>
          <w:ilvl w:val="1"/>
          <w:numId w:val="3"/>
        </w:numPr>
        <w:rPr>
          <w:rFonts w:asciiTheme="minorHAnsi" w:hAnsiTheme="minorHAnsi"/>
          <w:szCs w:val="24"/>
        </w:rPr>
      </w:pPr>
      <w:r w:rsidRPr="0018518F">
        <w:rPr>
          <w:rFonts w:asciiTheme="minorHAnsi" w:hAnsiTheme="minorHAnsi"/>
          <w:szCs w:val="24"/>
        </w:rPr>
        <w:t xml:space="preserve">The term of this SOW Agreement shall begin on _________ and end on __________ (the “Initial Term”).  The Initial Term may be extended as the parties may agree. The State may terminate this SOW for convenience upon thirty days prior written notice to the Contractor. If the Master Agreement should expire or otherwise terminate prior to the end of the term of this SOW Agreement, this SOW Agreement shall continue to the end of its existing term, unless or until terminated in accordance with the terms of this SOW Agreement, and the Parties acknowledge and agree that the terms of the Master Agreement shall survive and apply to this SOW Agreement.  </w:t>
      </w:r>
    </w:p>
    <w:p w14:paraId="713E7BE9" w14:textId="77777777" w:rsidR="008A372D" w:rsidRPr="0018518F" w:rsidRDefault="008A372D" w:rsidP="008A372D">
      <w:pPr>
        <w:autoSpaceDE w:val="0"/>
        <w:autoSpaceDN w:val="0"/>
        <w:adjustRightInd w:val="0"/>
        <w:rPr>
          <w:rFonts w:asciiTheme="minorHAnsi" w:hAnsiTheme="minorHAnsi"/>
          <w:szCs w:val="24"/>
        </w:rPr>
      </w:pPr>
    </w:p>
    <w:p w14:paraId="05249415" w14:textId="6F4D9600" w:rsidR="008A372D" w:rsidRPr="0018518F" w:rsidRDefault="008A372D" w:rsidP="00905D9A">
      <w:pPr>
        <w:pStyle w:val="ListParagraph"/>
        <w:keepNext/>
        <w:widowControl/>
        <w:numPr>
          <w:ilvl w:val="0"/>
          <w:numId w:val="3"/>
        </w:numPr>
        <w:tabs>
          <w:tab w:val="left" w:pos="720"/>
          <w:tab w:val="left" w:pos="2520"/>
        </w:tabs>
        <w:outlineLvl w:val="1"/>
        <w:rPr>
          <w:rFonts w:asciiTheme="minorHAnsi" w:hAnsiTheme="minorHAnsi"/>
          <w:b/>
          <w:bCs/>
          <w:szCs w:val="24"/>
        </w:rPr>
      </w:pPr>
      <w:r w:rsidRPr="0018518F">
        <w:rPr>
          <w:rFonts w:asciiTheme="minorHAnsi" w:hAnsiTheme="minorHAnsi"/>
          <w:b/>
          <w:bCs/>
          <w:szCs w:val="24"/>
        </w:rPr>
        <w:t>S</w:t>
      </w:r>
      <w:r w:rsidR="00905D9A" w:rsidRPr="0018518F">
        <w:rPr>
          <w:rFonts w:asciiTheme="minorHAnsi" w:hAnsiTheme="minorHAnsi"/>
          <w:b/>
          <w:bCs/>
          <w:szCs w:val="24"/>
        </w:rPr>
        <w:t>tatement</w:t>
      </w:r>
      <w:r w:rsidRPr="0018518F">
        <w:rPr>
          <w:rFonts w:asciiTheme="minorHAnsi" w:hAnsiTheme="minorHAnsi"/>
          <w:b/>
          <w:bCs/>
          <w:szCs w:val="24"/>
        </w:rPr>
        <w:t xml:space="preserve"> of Work</w:t>
      </w:r>
    </w:p>
    <w:p w14:paraId="6751959C" w14:textId="77777777" w:rsidR="008A372D" w:rsidRPr="0018518F" w:rsidRDefault="008A372D" w:rsidP="008A372D">
      <w:pPr>
        <w:rPr>
          <w:rFonts w:asciiTheme="minorHAnsi" w:hAnsiTheme="minorHAnsi"/>
          <w:szCs w:val="24"/>
        </w:rPr>
      </w:pPr>
    </w:p>
    <w:p w14:paraId="3FE5736A" w14:textId="77777777" w:rsidR="008A372D" w:rsidRPr="0018518F" w:rsidRDefault="008A372D" w:rsidP="00905D9A">
      <w:pPr>
        <w:pStyle w:val="ListParagraph"/>
        <w:numPr>
          <w:ilvl w:val="1"/>
          <w:numId w:val="3"/>
        </w:numPr>
        <w:rPr>
          <w:rFonts w:asciiTheme="minorHAnsi" w:hAnsiTheme="minorHAnsi"/>
          <w:szCs w:val="24"/>
        </w:rPr>
      </w:pPr>
      <w:r w:rsidRPr="0018518F">
        <w:rPr>
          <w:rFonts w:asciiTheme="minorHAnsi" w:hAnsiTheme="minorHAnsi"/>
          <w:szCs w:val="24"/>
        </w:rPr>
        <w:t>The Contractor shall, in full satisfaction of the specific requirements of this SOW Agreement, provide the services set forth herein.  These services shall be provided in accordance with the Master Agreement and this SOW Agreement. </w:t>
      </w:r>
    </w:p>
    <w:p w14:paraId="60897901" w14:textId="77777777" w:rsidR="008A372D" w:rsidRPr="0018518F" w:rsidRDefault="008A372D" w:rsidP="008A372D">
      <w:pPr>
        <w:rPr>
          <w:rFonts w:asciiTheme="minorHAnsi" w:hAnsiTheme="minorHAnsi"/>
          <w:szCs w:val="24"/>
        </w:rPr>
      </w:pPr>
    </w:p>
    <w:p w14:paraId="72374DD7" w14:textId="4533ABE7" w:rsidR="008A372D" w:rsidRPr="0055598F" w:rsidRDefault="008A372D" w:rsidP="00905D9A">
      <w:pPr>
        <w:pStyle w:val="ListParagraph"/>
        <w:numPr>
          <w:ilvl w:val="1"/>
          <w:numId w:val="3"/>
        </w:numPr>
        <w:autoSpaceDE w:val="0"/>
        <w:autoSpaceDN w:val="0"/>
        <w:adjustRightInd w:val="0"/>
        <w:rPr>
          <w:rFonts w:asciiTheme="minorHAnsi" w:hAnsiTheme="minorHAnsi"/>
          <w:color w:val="000000"/>
          <w:szCs w:val="24"/>
        </w:rPr>
      </w:pPr>
      <w:r w:rsidRPr="0018518F">
        <w:rPr>
          <w:rFonts w:asciiTheme="minorHAnsi" w:hAnsiTheme="minorHAnsi"/>
          <w:b/>
          <w:bCs/>
          <w:color w:val="000000"/>
          <w:szCs w:val="24"/>
        </w:rPr>
        <w:t xml:space="preserve">In Scope: </w:t>
      </w:r>
      <w:r w:rsidR="00905D9A" w:rsidRPr="0018518F">
        <w:rPr>
          <w:rFonts w:asciiTheme="minorHAnsi" w:hAnsiTheme="minorHAnsi"/>
          <w:color w:val="ED7D31" w:themeColor="accent2"/>
          <w:szCs w:val="24"/>
        </w:rPr>
        <w:t xml:space="preserve">(Copy and </w:t>
      </w:r>
      <w:r w:rsidR="0094114C" w:rsidRPr="0018518F">
        <w:rPr>
          <w:rFonts w:asciiTheme="minorHAnsi" w:hAnsiTheme="minorHAnsi"/>
          <w:color w:val="ED7D31" w:themeColor="accent2"/>
          <w:szCs w:val="24"/>
        </w:rPr>
        <w:t xml:space="preserve">Paste Statement of Work Description </w:t>
      </w:r>
      <w:r w:rsidR="00905D9A" w:rsidRPr="0018518F">
        <w:rPr>
          <w:rFonts w:asciiTheme="minorHAnsi" w:hAnsiTheme="minorHAnsi"/>
          <w:color w:val="ED7D31" w:themeColor="accent2"/>
          <w:szCs w:val="24"/>
        </w:rPr>
        <w:t xml:space="preserve">and Deliverables </w:t>
      </w:r>
      <w:r w:rsidR="0094114C" w:rsidRPr="0018518F">
        <w:rPr>
          <w:rFonts w:asciiTheme="minorHAnsi" w:hAnsiTheme="minorHAnsi"/>
          <w:color w:val="ED7D31" w:themeColor="accent2"/>
          <w:szCs w:val="24"/>
        </w:rPr>
        <w:t xml:space="preserve">from Attachment </w:t>
      </w:r>
      <w:r w:rsidR="0094114C" w:rsidRPr="0018518F">
        <w:rPr>
          <w:rFonts w:asciiTheme="minorHAnsi" w:hAnsiTheme="minorHAnsi"/>
          <w:color w:val="ED7D31" w:themeColor="accent2"/>
          <w:szCs w:val="24"/>
        </w:rPr>
        <w:lastRenderedPageBreak/>
        <w:t>D1</w:t>
      </w:r>
      <w:r w:rsidR="00905D9A" w:rsidRPr="0018518F">
        <w:rPr>
          <w:rFonts w:asciiTheme="minorHAnsi" w:hAnsiTheme="minorHAnsi"/>
          <w:color w:val="ED7D31" w:themeColor="accent2"/>
          <w:szCs w:val="24"/>
        </w:rPr>
        <w:t>)</w:t>
      </w:r>
    </w:p>
    <w:p w14:paraId="157272B4" w14:textId="77777777" w:rsidR="0055598F" w:rsidRPr="0055598F" w:rsidRDefault="0055598F" w:rsidP="0055598F">
      <w:pPr>
        <w:pStyle w:val="ListParagraph"/>
        <w:rPr>
          <w:rFonts w:asciiTheme="minorHAnsi" w:hAnsiTheme="minorHAnsi"/>
          <w:color w:val="000000"/>
          <w:szCs w:val="24"/>
        </w:rPr>
      </w:pPr>
    </w:p>
    <w:p w14:paraId="6A568D2A" w14:textId="5FCAD0BB" w:rsidR="0055598F" w:rsidRPr="0055598F" w:rsidRDefault="0055598F" w:rsidP="0055598F">
      <w:pPr>
        <w:pStyle w:val="ListParagraph"/>
        <w:numPr>
          <w:ilvl w:val="2"/>
          <w:numId w:val="3"/>
        </w:numPr>
        <w:autoSpaceDE w:val="0"/>
        <w:autoSpaceDN w:val="0"/>
        <w:adjustRightInd w:val="0"/>
        <w:rPr>
          <w:rFonts w:asciiTheme="minorHAnsi" w:hAnsiTheme="minorHAnsi"/>
          <w:color w:val="000000"/>
          <w:szCs w:val="24"/>
          <w:highlight w:val="yellow"/>
        </w:rPr>
      </w:pPr>
      <w:r w:rsidRPr="0055598F">
        <w:rPr>
          <w:rFonts w:asciiTheme="minorHAnsi" w:hAnsiTheme="minorHAnsi"/>
          <w:color w:val="000000"/>
          <w:szCs w:val="24"/>
          <w:highlight w:val="yellow"/>
        </w:rPr>
        <w:t xml:space="preserve">Basic Services:  </w:t>
      </w:r>
    </w:p>
    <w:p w14:paraId="14112685" w14:textId="02B68C66" w:rsidR="0055598F" w:rsidRPr="0055598F" w:rsidRDefault="0055598F" w:rsidP="00383D8D">
      <w:pPr>
        <w:pStyle w:val="ListParagraph"/>
        <w:numPr>
          <w:ilvl w:val="3"/>
          <w:numId w:val="3"/>
        </w:numPr>
        <w:autoSpaceDE w:val="0"/>
        <w:autoSpaceDN w:val="0"/>
        <w:adjustRightInd w:val="0"/>
        <w:rPr>
          <w:rFonts w:asciiTheme="minorHAnsi" w:hAnsiTheme="minorHAnsi"/>
          <w:color w:val="000000"/>
          <w:szCs w:val="24"/>
          <w:highlight w:val="yellow"/>
        </w:rPr>
      </w:pPr>
      <w:r w:rsidRPr="0055598F">
        <w:rPr>
          <w:rFonts w:asciiTheme="minorHAnsi" w:hAnsiTheme="minorHAnsi"/>
          <w:color w:val="000000"/>
          <w:szCs w:val="24"/>
          <w:highlight w:val="yellow"/>
        </w:rPr>
        <w:t xml:space="preserve">Programming Phase:  </w:t>
      </w:r>
    </w:p>
    <w:p w14:paraId="21BD2A3E" w14:textId="3034DF33" w:rsidR="0055598F" w:rsidRPr="0055598F" w:rsidRDefault="0055598F" w:rsidP="00383D8D">
      <w:pPr>
        <w:pStyle w:val="ListParagraph"/>
        <w:numPr>
          <w:ilvl w:val="3"/>
          <w:numId w:val="3"/>
        </w:numPr>
        <w:autoSpaceDE w:val="0"/>
        <w:autoSpaceDN w:val="0"/>
        <w:adjustRightInd w:val="0"/>
        <w:rPr>
          <w:rFonts w:asciiTheme="minorHAnsi" w:hAnsiTheme="minorHAnsi"/>
          <w:color w:val="000000"/>
          <w:szCs w:val="24"/>
          <w:highlight w:val="yellow"/>
        </w:rPr>
      </w:pPr>
      <w:r w:rsidRPr="0055598F">
        <w:rPr>
          <w:rFonts w:asciiTheme="minorHAnsi" w:hAnsiTheme="minorHAnsi"/>
          <w:color w:val="000000"/>
          <w:szCs w:val="24"/>
          <w:highlight w:val="yellow"/>
        </w:rPr>
        <w:t xml:space="preserve">Schematic Design Phase: </w:t>
      </w:r>
    </w:p>
    <w:p w14:paraId="4C0B8C6E" w14:textId="77637F91" w:rsidR="0055598F" w:rsidRPr="0055598F" w:rsidRDefault="0055598F" w:rsidP="00383D8D">
      <w:pPr>
        <w:pStyle w:val="ListParagraph"/>
        <w:numPr>
          <w:ilvl w:val="3"/>
          <w:numId w:val="3"/>
        </w:numPr>
        <w:autoSpaceDE w:val="0"/>
        <w:autoSpaceDN w:val="0"/>
        <w:adjustRightInd w:val="0"/>
        <w:rPr>
          <w:rFonts w:asciiTheme="minorHAnsi" w:hAnsiTheme="minorHAnsi"/>
          <w:color w:val="000000"/>
          <w:szCs w:val="24"/>
          <w:highlight w:val="yellow"/>
        </w:rPr>
      </w:pPr>
      <w:r w:rsidRPr="0055598F">
        <w:rPr>
          <w:rFonts w:asciiTheme="minorHAnsi" w:hAnsiTheme="minorHAnsi"/>
          <w:color w:val="000000"/>
          <w:szCs w:val="24"/>
          <w:highlight w:val="yellow"/>
        </w:rPr>
        <w:t xml:space="preserve">Design Development Phase: </w:t>
      </w:r>
    </w:p>
    <w:p w14:paraId="2F669FE4" w14:textId="3F21DEED" w:rsidR="0055598F" w:rsidRPr="0055598F" w:rsidRDefault="0055598F" w:rsidP="00383D8D">
      <w:pPr>
        <w:pStyle w:val="ListParagraph"/>
        <w:numPr>
          <w:ilvl w:val="3"/>
          <w:numId w:val="3"/>
        </w:numPr>
        <w:autoSpaceDE w:val="0"/>
        <w:autoSpaceDN w:val="0"/>
        <w:adjustRightInd w:val="0"/>
        <w:rPr>
          <w:rFonts w:asciiTheme="minorHAnsi" w:hAnsiTheme="minorHAnsi"/>
          <w:color w:val="000000"/>
          <w:szCs w:val="24"/>
          <w:highlight w:val="yellow"/>
        </w:rPr>
      </w:pPr>
      <w:r w:rsidRPr="0055598F">
        <w:rPr>
          <w:rFonts w:asciiTheme="minorHAnsi" w:hAnsiTheme="minorHAnsi"/>
          <w:color w:val="000000"/>
          <w:szCs w:val="24"/>
          <w:highlight w:val="yellow"/>
        </w:rPr>
        <w:t xml:space="preserve">Construction Documents Phase: </w:t>
      </w:r>
    </w:p>
    <w:p w14:paraId="7E5E7517" w14:textId="117210AD" w:rsidR="0055598F" w:rsidRPr="0055598F" w:rsidRDefault="0055598F" w:rsidP="00383D8D">
      <w:pPr>
        <w:pStyle w:val="ListParagraph"/>
        <w:numPr>
          <w:ilvl w:val="3"/>
          <w:numId w:val="3"/>
        </w:numPr>
        <w:autoSpaceDE w:val="0"/>
        <w:autoSpaceDN w:val="0"/>
        <w:adjustRightInd w:val="0"/>
        <w:rPr>
          <w:rFonts w:asciiTheme="minorHAnsi" w:hAnsiTheme="minorHAnsi"/>
          <w:color w:val="000000"/>
          <w:szCs w:val="24"/>
          <w:highlight w:val="yellow"/>
        </w:rPr>
      </w:pPr>
      <w:r w:rsidRPr="0055598F">
        <w:rPr>
          <w:rFonts w:asciiTheme="minorHAnsi" w:hAnsiTheme="minorHAnsi"/>
          <w:color w:val="000000"/>
          <w:szCs w:val="24"/>
          <w:highlight w:val="yellow"/>
        </w:rPr>
        <w:t xml:space="preserve">Bidding or Negotiation Phase:  </w:t>
      </w:r>
    </w:p>
    <w:p w14:paraId="3F5C63FF" w14:textId="20A30B06" w:rsidR="0055598F" w:rsidRDefault="0055598F" w:rsidP="00383D8D">
      <w:pPr>
        <w:pStyle w:val="ListParagraph"/>
        <w:numPr>
          <w:ilvl w:val="3"/>
          <w:numId w:val="3"/>
        </w:numPr>
        <w:autoSpaceDE w:val="0"/>
        <w:autoSpaceDN w:val="0"/>
        <w:adjustRightInd w:val="0"/>
        <w:rPr>
          <w:rFonts w:asciiTheme="minorHAnsi" w:hAnsiTheme="minorHAnsi"/>
          <w:color w:val="000000"/>
          <w:szCs w:val="24"/>
          <w:highlight w:val="yellow"/>
        </w:rPr>
      </w:pPr>
      <w:r w:rsidRPr="0055598F">
        <w:rPr>
          <w:rFonts w:asciiTheme="minorHAnsi" w:hAnsiTheme="minorHAnsi"/>
          <w:color w:val="000000"/>
          <w:szCs w:val="24"/>
          <w:highlight w:val="yellow"/>
        </w:rPr>
        <w:t xml:space="preserve">Construction </w:t>
      </w:r>
      <w:r w:rsidR="0026496C">
        <w:rPr>
          <w:rFonts w:asciiTheme="minorHAnsi" w:hAnsiTheme="minorHAnsi"/>
          <w:color w:val="000000"/>
          <w:szCs w:val="24"/>
          <w:highlight w:val="yellow"/>
        </w:rPr>
        <w:t xml:space="preserve">Administration </w:t>
      </w:r>
      <w:r w:rsidRPr="0055598F">
        <w:rPr>
          <w:rFonts w:asciiTheme="minorHAnsi" w:hAnsiTheme="minorHAnsi"/>
          <w:color w:val="000000"/>
          <w:szCs w:val="24"/>
          <w:highlight w:val="yellow"/>
        </w:rPr>
        <w:t>Phase</w:t>
      </w:r>
    </w:p>
    <w:p w14:paraId="29EABAE6" w14:textId="33C6AB3D" w:rsidR="0026496C" w:rsidRPr="0055598F" w:rsidRDefault="0026496C" w:rsidP="0026496C">
      <w:pPr>
        <w:pStyle w:val="ListParagraph"/>
        <w:numPr>
          <w:ilvl w:val="2"/>
          <w:numId w:val="3"/>
        </w:numPr>
        <w:autoSpaceDE w:val="0"/>
        <w:autoSpaceDN w:val="0"/>
        <w:adjustRightInd w:val="0"/>
        <w:rPr>
          <w:rFonts w:asciiTheme="minorHAnsi" w:hAnsiTheme="minorHAnsi"/>
          <w:color w:val="000000"/>
          <w:szCs w:val="24"/>
          <w:highlight w:val="yellow"/>
        </w:rPr>
      </w:pPr>
      <w:r>
        <w:rPr>
          <w:rFonts w:asciiTheme="minorHAnsi" w:hAnsiTheme="minorHAnsi"/>
          <w:color w:val="000000"/>
          <w:szCs w:val="24"/>
          <w:highlight w:val="yellow"/>
        </w:rPr>
        <w:t>Additional Services</w:t>
      </w:r>
    </w:p>
    <w:p w14:paraId="1F245FB3" w14:textId="51782753" w:rsidR="0094114C" w:rsidRPr="00785FAD" w:rsidRDefault="0094114C" w:rsidP="00785FAD">
      <w:pPr>
        <w:widowControl/>
        <w:spacing w:after="160" w:line="259" w:lineRule="auto"/>
        <w:rPr>
          <w:rFonts w:asciiTheme="minorHAnsi" w:hAnsiTheme="minorHAnsi"/>
          <w:b/>
          <w:kern w:val="36"/>
          <w:szCs w:val="24"/>
        </w:rPr>
      </w:pPr>
      <w:r w:rsidRPr="00785FAD">
        <w:rPr>
          <w:rFonts w:asciiTheme="minorHAnsi" w:hAnsiTheme="minorHAnsi"/>
          <w:b/>
          <w:kern w:val="36"/>
          <w:szCs w:val="24"/>
        </w:rPr>
        <w:br w:type="page"/>
      </w:r>
    </w:p>
    <w:p w14:paraId="19B55B64" w14:textId="3F3CFCD1" w:rsidR="008A372D" w:rsidRDefault="008A372D" w:rsidP="00905D9A">
      <w:pPr>
        <w:keepNext/>
        <w:spacing w:before="240" w:after="60"/>
        <w:jc w:val="center"/>
        <w:outlineLvl w:val="0"/>
        <w:rPr>
          <w:rFonts w:asciiTheme="minorHAnsi" w:hAnsiTheme="minorHAnsi"/>
          <w:b/>
          <w:bCs/>
          <w:kern w:val="36"/>
          <w:szCs w:val="24"/>
        </w:rPr>
      </w:pPr>
      <w:r w:rsidRPr="0018518F">
        <w:rPr>
          <w:rFonts w:asciiTheme="minorHAnsi" w:hAnsiTheme="minorHAnsi"/>
          <w:b/>
          <w:kern w:val="36"/>
          <w:szCs w:val="24"/>
        </w:rPr>
        <w:lastRenderedPageBreak/>
        <w:t xml:space="preserve">PAYMENT </w:t>
      </w:r>
      <w:r w:rsidRPr="0018518F">
        <w:rPr>
          <w:rFonts w:asciiTheme="minorHAnsi" w:hAnsiTheme="minorHAnsi"/>
          <w:b/>
          <w:bCs/>
          <w:kern w:val="36"/>
          <w:szCs w:val="24"/>
        </w:rPr>
        <w:t>PROVISIONS</w:t>
      </w:r>
    </w:p>
    <w:p w14:paraId="21BBAC01" w14:textId="77777777" w:rsidR="0018518F" w:rsidRPr="0018518F" w:rsidRDefault="0018518F" w:rsidP="0018518F">
      <w:pPr>
        <w:keepNext/>
        <w:spacing w:after="60"/>
        <w:jc w:val="center"/>
        <w:outlineLvl w:val="0"/>
        <w:rPr>
          <w:rFonts w:asciiTheme="minorHAnsi" w:hAnsiTheme="minorHAnsi"/>
          <w:b/>
          <w:bCs/>
          <w:kern w:val="36"/>
          <w:szCs w:val="24"/>
        </w:rPr>
      </w:pPr>
    </w:p>
    <w:p w14:paraId="0D42A2E9" w14:textId="77777777" w:rsidR="008A372D" w:rsidRPr="0018518F" w:rsidRDefault="008A372D" w:rsidP="00905D9A">
      <w:pPr>
        <w:widowControl/>
        <w:numPr>
          <w:ilvl w:val="0"/>
          <w:numId w:val="4"/>
        </w:numPr>
        <w:rPr>
          <w:rFonts w:asciiTheme="minorHAnsi" w:hAnsiTheme="minorHAnsi"/>
          <w:szCs w:val="24"/>
        </w:rPr>
      </w:pPr>
      <w:r w:rsidRPr="0018518F">
        <w:rPr>
          <w:rFonts w:asciiTheme="minorHAnsi" w:hAnsiTheme="minorHAnsi"/>
          <w:szCs w:val="24"/>
        </w:rPr>
        <w:t>The maximum amount payable under this SOW Agreement is $</w:t>
      </w:r>
      <w:r w:rsidRPr="0018518F">
        <w:rPr>
          <w:rFonts w:asciiTheme="minorHAnsi" w:hAnsiTheme="minorHAnsi"/>
          <w:szCs w:val="24"/>
          <w:highlight w:val="yellow"/>
        </w:rPr>
        <w:t>_______________</w:t>
      </w:r>
      <w:r w:rsidRPr="0018518F">
        <w:rPr>
          <w:rFonts w:asciiTheme="minorHAnsi" w:hAnsiTheme="minorHAnsi"/>
          <w:szCs w:val="24"/>
        </w:rPr>
        <w:t xml:space="preserve">. Payments of invoices shall be made in accordance with the payment provisions in the Master Agreement as further supplemented herein. </w:t>
      </w:r>
    </w:p>
    <w:p w14:paraId="50707CFD" w14:textId="77777777" w:rsidR="008A372D" w:rsidRPr="0018518F" w:rsidRDefault="008A372D" w:rsidP="008A372D">
      <w:pPr>
        <w:rPr>
          <w:rFonts w:asciiTheme="minorHAnsi" w:hAnsiTheme="minorHAnsi"/>
          <w:szCs w:val="24"/>
        </w:rPr>
      </w:pPr>
    </w:p>
    <w:p w14:paraId="0677E688" w14:textId="77777777" w:rsidR="008A372D" w:rsidRPr="0018518F" w:rsidRDefault="008A372D" w:rsidP="00905D9A">
      <w:pPr>
        <w:widowControl/>
        <w:numPr>
          <w:ilvl w:val="0"/>
          <w:numId w:val="4"/>
        </w:numPr>
        <w:rPr>
          <w:rFonts w:asciiTheme="minorHAnsi" w:hAnsiTheme="minorHAnsi"/>
          <w:szCs w:val="24"/>
        </w:rPr>
      </w:pPr>
      <w:r w:rsidRPr="0018518F">
        <w:rPr>
          <w:rFonts w:asciiTheme="minorHAnsi" w:hAnsiTheme="minorHAnsi"/>
          <w:szCs w:val="24"/>
        </w:rPr>
        <w:t xml:space="preserve">Contractor shall submit invoices to: </w:t>
      </w:r>
    </w:p>
    <w:p w14:paraId="40D3A31B" w14:textId="77777777" w:rsidR="008A372D" w:rsidRPr="0018518F" w:rsidRDefault="008A372D" w:rsidP="008A372D">
      <w:pPr>
        <w:pStyle w:val="ListParagraph"/>
        <w:rPr>
          <w:rFonts w:asciiTheme="minorHAnsi" w:hAnsiTheme="minorHAnsi"/>
          <w:szCs w:val="24"/>
          <w:highlight w:val="yellow"/>
        </w:rPr>
      </w:pPr>
    </w:p>
    <w:p w14:paraId="12252963" w14:textId="77777777" w:rsidR="008A372D" w:rsidRPr="0018518F" w:rsidRDefault="008A372D" w:rsidP="00D145A1">
      <w:pPr>
        <w:pStyle w:val="ListParagraph"/>
        <w:widowControl/>
        <w:ind w:left="792"/>
        <w:rPr>
          <w:rFonts w:asciiTheme="minorHAnsi" w:hAnsiTheme="minorHAnsi"/>
          <w:szCs w:val="24"/>
          <w:highlight w:val="yellow"/>
        </w:rPr>
      </w:pPr>
      <w:r w:rsidRPr="0018518F">
        <w:rPr>
          <w:rFonts w:asciiTheme="minorHAnsi" w:hAnsiTheme="minorHAnsi"/>
          <w:szCs w:val="24"/>
          <w:highlight w:val="yellow"/>
        </w:rPr>
        <w:t>State of Vermont, Agency/Dept.</w:t>
      </w:r>
    </w:p>
    <w:p w14:paraId="36B187FE" w14:textId="77777777" w:rsidR="008A372D" w:rsidRPr="0018518F" w:rsidRDefault="008A372D" w:rsidP="00D145A1">
      <w:pPr>
        <w:pStyle w:val="ListParagraph"/>
        <w:widowControl/>
        <w:ind w:left="792"/>
        <w:rPr>
          <w:rFonts w:asciiTheme="minorHAnsi" w:hAnsiTheme="minorHAnsi"/>
          <w:szCs w:val="24"/>
          <w:highlight w:val="yellow"/>
        </w:rPr>
      </w:pPr>
      <w:r w:rsidRPr="0018518F">
        <w:rPr>
          <w:rFonts w:asciiTheme="minorHAnsi" w:hAnsiTheme="minorHAnsi"/>
          <w:szCs w:val="24"/>
          <w:highlight w:val="yellow"/>
        </w:rPr>
        <w:t xml:space="preserve">Attn: (Name of the Project Manager)  </w:t>
      </w:r>
    </w:p>
    <w:p w14:paraId="53BAEA9F" w14:textId="77777777" w:rsidR="008A372D" w:rsidRPr="0018518F" w:rsidRDefault="008A372D" w:rsidP="00D145A1">
      <w:pPr>
        <w:pStyle w:val="ListParagraph"/>
        <w:widowControl/>
        <w:ind w:left="792"/>
        <w:rPr>
          <w:rFonts w:asciiTheme="minorHAnsi" w:hAnsiTheme="minorHAnsi"/>
          <w:szCs w:val="24"/>
        </w:rPr>
      </w:pPr>
      <w:r w:rsidRPr="0018518F">
        <w:rPr>
          <w:rFonts w:asciiTheme="minorHAnsi" w:hAnsiTheme="minorHAnsi"/>
          <w:szCs w:val="24"/>
          <w:highlight w:val="yellow"/>
        </w:rPr>
        <w:t>Address of Agency/Department requiring work</w:t>
      </w:r>
    </w:p>
    <w:p w14:paraId="44C7BD50" w14:textId="77777777" w:rsidR="008A372D" w:rsidRPr="0018518F" w:rsidRDefault="008A372D" w:rsidP="008A372D">
      <w:pPr>
        <w:pStyle w:val="ListParagraph"/>
        <w:rPr>
          <w:rFonts w:asciiTheme="minorHAnsi" w:hAnsiTheme="minorHAnsi"/>
          <w:b/>
          <w:szCs w:val="24"/>
        </w:rPr>
      </w:pPr>
    </w:p>
    <w:p w14:paraId="3DB680F3" w14:textId="77777777" w:rsidR="008A372D" w:rsidRPr="0018518F" w:rsidRDefault="008A372D" w:rsidP="00905D9A">
      <w:pPr>
        <w:widowControl/>
        <w:numPr>
          <w:ilvl w:val="0"/>
          <w:numId w:val="4"/>
        </w:numPr>
        <w:rPr>
          <w:rFonts w:asciiTheme="minorHAnsi" w:hAnsiTheme="minorHAnsi"/>
          <w:szCs w:val="24"/>
        </w:rPr>
      </w:pPr>
      <w:r w:rsidRPr="0018518F">
        <w:rPr>
          <w:rFonts w:asciiTheme="minorHAnsi" w:hAnsiTheme="minorHAnsi"/>
          <w:b/>
          <w:szCs w:val="24"/>
        </w:rPr>
        <w:t>Invoices shall include the SOW Agreement # and Master Agreement # which appear atop the first page of this SOW Agreement.</w:t>
      </w:r>
    </w:p>
    <w:p w14:paraId="1D7DD0C8" w14:textId="77777777" w:rsidR="008A372D" w:rsidRPr="0018518F" w:rsidRDefault="008A372D" w:rsidP="008A372D">
      <w:pPr>
        <w:rPr>
          <w:rFonts w:asciiTheme="minorHAnsi" w:hAnsiTheme="minorHAnsi"/>
          <w:szCs w:val="24"/>
        </w:rPr>
      </w:pPr>
    </w:p>
    <w:p w14:paraId="7EBF4EB6" w14:textId="77CE9A18" w:rsidR="008A372D" w:rsidRPr="0018518F" w:rsidRDefault="00905D9A" w:rsidP="00905D9A">
      <w:pPr>
        <w:widowControl/>
        <w:numPr>
          <w:ilvl w:val="0"/>
          <w:numId w:val="4"/>
        </w:numPr>
        <w:rPr>
          <w:rFonts w:asciiTheme="minorHAnsi" w:hAnsiTheme="minorHAnsi"/>
          <w:szCs w:val="24"/>
        </w:rPr>
      </w:pPr>
      <w:r w:rsidRPr="0018518F">
        <w:rPr>
          <w:rFonts w:asciiTheme="minorHAnsi" w:hAnsiTheme="minorHAnsi"/>
          <w:color w:val="ED7D31" w:themeColor="accent2"/>
          <w:szCs w:val="24"/>
        </w:rPr>
        <w:t>(Delete section if Time &amp; Materials agreement, or revise table as needed)</w:t>
      </w:r>
      <w:r w:rsidR="008A372D" w:rsidRPr="0018518F">
        <w:rPr>
          <w:rFonts w:asciiTheme="minorHAnsi" w:hAnsiTheme="minorHAnsi"/>
          <w:color w:val="ED7D31" w:themeColor="accent2"/>
          <w:szCs w:val="24"/>
        </w:rPr>
        <w:t xml:space="preserve"> </w:t>
      </w:r>
      <w:r w:rsidR="008A372D" w:rsidRPr="0018518F">
        <w:rPr>
          <w:rFonts w:asciiTheme="minorHAnsi" w:hAnsiTheme="minorHAnsi"/>
          <w:szCs w:val="24"/>
        </w:rPr>
        <w:t xml:space="preserve">For fixed price deliverables, Contractor shall be paid in accordance with the payment schedule included below. </w:t>
      </w:r>
    </w:p>
    <w:p w14:paraId="0C3B95F4" w14:textId="77777777" w:rsidR="008A372D" w:rsidRPr="0018518F" w:rsidRDefault="008A372D" w:rsidP="008A372D">
      <w:pPr>
        <w:widowControl/>
        <w:rPr>
          <w:rFonts w:asciiTheme="minorHAnsi" w:hAnsiTheme="minorHAnsi"/>
          <w:szCs w:val="24"/>
        </w:rPr>
      </w:pP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2900"/>
        <w:gridCol w:w="1969"/>
      </w:tblGrid>
      <w:tr w:rsidR="00905D9A" w:rsidRPr="0018518F" w14:paraId="0C615C9D" w14:textId="77777777" w:rsidTr="00905D9A">
        <w:trPr>
          <w:trHeight w:val="20"/>
          <w:jc w:val="center"/>
        </w:trPr>
        <w:tc>
          <w:tcPr>
            <w:tcW w:w="3637" w:type="dxa"/>
            <w:shd w:val="clear" w:color="auto" w:fill="auto"/>
            <w:vAlign w:val="center"/>
          </w:tcPr>
          <w:p w14:paraId="10DD6A4B" w14:textId="77777777" w:rsidR="00905D9A" w:rsidRPr="0018518F" w:rsidRDefault="00905D9A" w:rsidP="00905D9A">
            <w:pPr>
              <w:widowControl/>
              <w:tabs>
                <w:tab w:val="left" w:pos="900"/>
              </w:tabs>
              <w:jc w:val="center"/>
              <w:rPr>
                <w:rFonts w:asciiTheme="minorHAnsi" w:hAnsiTheme="minorHAnsi"/>
                <w:b/>
                <w:snapToGrid/>
                <w:szCs w:val="24"/>
              </w:rPr>
            </w:pPr>
            <w:r w:rsidRPr="0018518F">
              <w:rPr>
                <w:rFonts w:asciiTheme="minorHAnsi" w:hAnsiTheme="minorHAnsi"/>
                <w:b/>
                <w:snapToGrid/>
                <w:szCs w:val="24"/>
              </w:rPr>
              <w:t>Description</w:t>
            </w:r>
          </w:p>
        </w:tc>
        <w:tc>
          <w:tcPr>
            <w:tcW w:w="2900" w:type="dxa"/>
            <w:shd w:val="clear" w:color="auto" w:fill="auto"/>
            <w:vAlign w:val="center"/>
          </w:tcPr>
          <w:p w14:paraId="19438BC0" w14:textId="77777777" w:rsidR="00905D9A" w:rsidRPr="0018518F" w:rsidRDefault="00905D9A" w:rsidP="00905D9A">
            <w:pPr>
              <w:widowControl/>
              <w:tabs>
                <w:tab w:val="left" w:pos="900"/>
              </w:tabs>
              <w:jc w:val="center"/>
              <w:rPr>
                <w:rFonts w:asciiTheme="minorHAnsi" w:hAnsiTheme="minorHAnsi"/>
                <w:b/>
                <w:snapToGrid/>
                <w:szCs w:val="24"/>
              </w:rPr>
            </w:pPr>
            <w:r w:rsidRPr="0018518F">
              <w:rPr>
                <w:rFonts w:asciiTheme="minorHAnsi" w:hAnsiTheme="minorHAnsi"/>
                <w:b/>
                <w:snapToGrid/>
                <w:szCs w:val="24"/>
              </w:rPr>
              <w:t>Price</w:t>
            </w:r>
          </w:p>
        </w:tc>
        <w:tc>
          <w:tcPr>
            <w:tcW w:w="1969" w:type="dxa"/>
            <w:shd w:val="clear" w:color="auto" w:fill="auto"/>
            <w:vAlign w:val="center"/>
          </w:tcPr>
          <w:p w14:paraId="4F5509AF" w14:textId="77777777" w:rsidR="00905D9A" w:rsidRPr="0018518F" w:rsidRDefault="00905D9A" w:rsidP="00905D9A">
            <w:pPr>
              <w:widowControl/>
              <w:tabs>
                <w:tab w:val="left" w:pos="900"/>
              </w:tabs>
              <w:jc w:val="center"/>
              <w:rPr>
                <w:rFonts w:asciiTheme="minorHAnsi" w:hAnsiTheme="minorHAnsi"/>
                <w:b/>
                <w:snapToGrid/>
                <w:szCs w:val="24"/>
              </w:rPr>
            </w:pPr>
            <w:r w:rsidRPr="0018518F">
              <w:rPr>
                <w:rFonts w:asciiTheme="minorHAnsi" w:hAnsiTheme="minorHAnsi"/>
                <w:b/>
                <w:snapToGrid/>
                <w:szCs w:val="24"/>
              </w:rPr>
              <w:t>Delivery Date</w:t>
            </w:r>
          </w:p>
        </w:tc>
      </w:tr>
      <w:tr w:rsidR="00905D9A" w:rsidRPr="0018518F" w14:paraId="28D349E6" w14:textId="77777777" w:rsidTr="00905D9A">
        <w:trPr>
          <w:trHeight w:val="20"/>
          <w:jc w:val="center"/>
        </w:trPr>
        <w:tc>
          <w:tcPr>
            <w:tcW w:w="3637" w:type="dxa"/>
            <w:shd w:val="clear" w:color="auto" w:fill="auto"/>
            <w:vAlign w:val="center"/>
          </w:tcPr>
          <w:p w14:paraId="150663FB" w14:textId="77777777" w:rsidR="00905D9A" w:rsidRPr="0018518F" w:rsidRDefault="00905D9A" w:rsidP="00905D9A">
            <w:pPr>
              <w:widowControl/>
              <w:tabs>
                <w:tab w:val="left" w:pos="0"/>
              </w:tabs>
              <w:rPr>
                <w:rFonts w:asciiTheme="minorHAnsi" w:hAnsiTheme="minorHAnsi"/>
                <w:snapToGrid/>
                <w:szCs w:val="24"/>
                <w:highlight w:val="yellow"/>
              </w:rPr>
            </w:pPr>
            <w:r w:rsidRPr="0018518F">
              <w:rPr>
                <w:rFonts w:asciiTheme="minorHAnsi" w:hAnsiTheme="minorHAnsi"/>
                <w:snapToGrid/>
                <w:szCs w:val="24"/>
                <w:highlight w:val="yellow"/>
              </w:rPr>
              <w:t>Programming</w:t>
            </w:r>
          </w:p>
        </w:tc>
        <w:tc>
          <w:tcPr>
            <w:tcW w:w="2900" w:type="dxa"/>
            <w:shd w:val="clear" w:color="auto" w:fill="auto"/>
            <w:vAlign w:val="center"/>
          </w:tcPr>
          <w:p w14:paraId="31365107" w14:textId="61AB0A71" w:rsidR="00905D9A" w:rsidRPr="0018518F" w:rsidRDefault="00905D9A" w:rsidP="00905D9A">
            <w:pPr>
              <w:widowControl/>
              <w:tabs>
                <w:tab w:val="left" w:pos="900"/>
              </w:tabs>
              <w:rPr>
                <w:rFonts w:asciiTheme="minorHAnsi" w:hAnsiTheme="minorHAnsi"/>
                <w:snapToGrid/>
                <w:szCs w:val="24"/>
              </w:rPr>
            </w:pPr>
            <w:r w:rsidRPr="0018518F">
              <w:rPr>
                <w:rFonts w:asciiTheme="minorHAnsi" w:hAnsiTheme="minorHAnsi"/>
                <w:snapToGrid/>
                <w:szCs w:val="24"/>
              </w:rPr>
              <w:t>$</w:t>
            </w:r>
          </w:p>
        </w:tc>
        <w:tc>
          <w:tcPr>
            <w:tcW w:w="1969" w:type="dxa"/>
            <w:shd w:val="clear" w:color="auto" w:fill="auto"/>
            <w:vAlign w:val="center"/>
          </w:tcPr>
          <w:p w14:paraId="0BCF3FE7" w14:textId="77777777" w:rsidR="00905D9A" w:rsidRPr="0018518F" w:rsidRDefault="00905D9A" w:rsidP="00905D9A">
            <w:pPr>
              <w:pStyle w:val="ListParagraph"/>
              <w:widowControl/>
              <w:tabs>
                <w:tab w:val="left" w:pos="900"/>
              </w:tabs>
              <w:ind w:left="360"/>
              <w:rPr>
                <w:rFonts w:asciiTheme="minorHAnsi" w:hAnsiTheme="minorHAnsi"/>
                <w:snapToGrid/>
                <w:szCs w:val="24"/>
              </w:rPr>
            </w:pPr>
          </w:p>
        </w:tc>
      </w:tr>
      <w:tr w:rsidR="000B483B" w:rsidRPr="0018518F" w14:paraId="0D467F0A" w14:textId="77777777" w:rsidTr="00905D9A">
        <w:trPr>
          <w:trHeight w:val="20"/>
          <w:jc w:val="center"/>
        </w:trPr>
        <w:tc>
          <w:tcPr>
            <w:tcW w:w="3637" w:type="dxa"/>
            <w:shd w:val="clear" w:color="auto" w:fill="auto"/>
            <w:vAlign w:val="center"/>
          </w:tcPr>
          <w:p w14:paraId="21783330" w14:textId="52DFFE50" w:rsidR="000B483B" w:rsidRPr="0018518F" w:rsidRDefault="000B483B" w:rsidP="00905D9A">
            <w:pPr>
              <w:widowControl/>
              <w:tabs>
                <w:tab w:val="left" w:pos="0"/>
              </w:tabs>
              <w:rPr>
                <w:rFonts w:asciiTheme="minorHAnsi" w:hAnsiTheme="minorHAnsi"/>
                <w:snapToGrid/>
                <w:szCs w:val="24"/>
                <w:highlight w:val="yellow"/>
              </w:rPr>
            </w:pPr>
            <w:r w:rsidRPr="0018518F">
              <w:rPr>
                <w:rFonts w:asciiTheme="minorHAnsi" w:hAnsiTheme="minorHAnsi"/>
                <w:snapToGrid/>
                <w:szCs w:val="24"/>
                <w:highlight w:val="yellow"/>
              </w:rPr>
              <w:t>Permitting</w:t>
            </w:r>
          </w:p>
        </w:tc>
        <w:tc>
          <w:tcPr>
            <w:tcW w:w="2900" w:type="dxa"/>
            <w:shd w:val="clear" w:color="auto" w:fill="auto"/>
            <w:vAlign w:val="center"/>
          </w:tcPr>
          <w:p w14:paraId="1B5087B7" w14:textId="762C3553" w:rsidR="000B483B" w:rsidRPr="0018518F" w:rsidRDefault="000B483B" w:rsidP="00905D9A">
            <w:pPr>
              <w:widowControl/>
              <w:tabs>
                <w:tab w:val="left" w:pos="900"/>
              </w:tabs>
              <w:rPr>
                <w:rFonts w:asciiTheme="minorHAnsi" w:hAnsiTheme="minorHAnsi"/>
                <w:snapToGrid/>
                <w:szCs w:val="24"/>
              </w:rPr>
            </w:pPr>
            <w:r w:rsidRPr="0018518F">
              <w:rPr>
                <w:rFonts w:asciiTheme="minorHAnsi" w:hAnsiTheme="minorHAnsi"/>
                <w:snapToGrid/>
                <w:szCs w:val="24"/>
              </w:rPr>
              <w:t>$</w:t>
            </w:r>
          </w:p>
        </w:tc>
        <w:tc>
          <w:tcPr>
            <w:tcW w:w="1969" w:type="dxa"/>
            <w:shd w:val="clear" w:color="auto" w:fill="auto"/>
            <w:vAlign w:val="center"/>
          </w:tcPr>
          <w:p w14:paraId="7B7331B2" w14:textId="77777777" w:rsidR="000B483B" w:rsidRPr="0018518F" w:rsidRDefault="000B483B" w:rsidP="00905D9A">
            <w:pPr>
              <w:pStyle w:val="ListParagraph"/>
              <w:widowControl/>
              <w:tabs>
                <w:tab w:val="left" w:pos="900"/>
              </w:tabs>
              <w:ind w:left="360"/>
              <w:rPr>
                <w:rFonts w:asciiTheme="minorHAnsi" w:hAnsiTheme="minorHAnsi"/>
                <w:snapToGrid/>
                <w:szCs w:val="24"/>
              </w:rPr>
            </w:pPr>
          </w:p>
        </w:tc>
      </w:tr>
      <w:tr w:rsidR="00905D9A" w:rsidRPr="0018518F" w14:paraId="2FA8BBA9" w14:textId="77777777" w:rsidTr="00905D9A">
        <w:trPr>
          <w:trHeight w:val="20"/>
          <w:jc w:val="center"/>
        </w:trPr>
        <w:tc>
          <w:tcPr>
            <w:tcW w:w="3637" w:type="dxa"/>
            <w:shd w:val="clear" w:color="auto" w:fill="auto"/>
            <w:vAlign w:val="center"/>
          </w:tcPr>
          <w:p w14:paraId="02A2F7CD" w14:textId="77777777" w:rsidR="00905D9A" w:rsidRPr="0018518F" w:rsidRDefault="00905D9A" w:rsidP="00905D9A">
            <w:pPr>
              <w:widowControl/>
              <w:tabs>
                <w:tab w:val="left" w:pos="0"/>
              </w:tabs>
              <w:rPr>
                <w:rFonts w:asciiTheme="minorHAnsi" w:hAnsiTheme="minorHAnsi"/>
                <w:snapToGrid/>
                <w:szCs w:val="24"/>
                <w:highlight w:val="yellow"/>
              </w:rPr>
            </w:pPr>
            <w:r w:rsidRPr="0018518F">
              <w:rPr>
                <w:rFonts w:asciiTheme="minorHAnsi" w:hAnsiTheme="minorHAnsi"/>
                <w:snapToGrid/>
                <w:szCs w:val="24"/>
                <w:highlight w:val="yellow"/>
              </w:rPr>
              <w:t>Schematic Design</w:t>
            </w:r>
          </w:p>
        </w:tc>
        <w:tc>
          <w:tcPr>
            <w:tcW w:w="2900" w:type="dxa"/>
            <w:shd w:val="clear" w:color="auto" w:fill="auto"/>
            <w:vAlign w:val="center"/>
          </w:tcPr>
          <w:p w14:paraId="410913C4" w14:textId="77777777" w:rsidR="00905D9A" w:rsidRPr="0018518F" w:rsidRDefault="00905D9A" w:rsidP="00905D9A">
            <w:pPr>
              <w:widowControl/>
              <w:tabs>
                <w:tab w:val="left" w:pos="900"/>
              </w:tabs>
              <w:rPr>
                <w:rFonts w:asciiTheme="minorHAnsi" w:hAnsiTheme="minorHAnsi"/>
                <w:snapToGrid/>
                <w:szCs w:val="24"/>
              </w:rPr>
            </w:pPr>
            <w:r w:rsidRPr="0018518F">
              <w:rPr>
                <w:rFonts w:asciiTheme="minorHAnsi" w:hAnsiTheme="minorHAnsi"/>
                <w:snapToGrid/>
                <w:szCs w:val="24"/>
              </w:rPr>
              <w:t>$</w:t>
            </w:r>
          </w:p>
        </w:tc>
        <w:tc>
          <w:tcPr>
            <w:tcW w:w="1969" w:type="dxa"/>
            <w:shd w:val="clear" w:color="auto" w:fill="auto"/>
            <w:vAlign w:val="center"/>
          </w:tcPr>
          <w:p w14:paraId="14482B10" w14:textId="77777777" w:rsidR="00905D9A" w:rsidRPr="0018518F" w:rsidRDefault="00905D9A" w:rsidP="00905D9A">
            <w:pPr>
              <w:pStyle w:val="ListParagraph"/>
              <w:widowControl/>
              <w:tabs>
                <w:tab w:val="left" w:pos="900"/>
              </w:tabs>
              <w:ind w:left="360"/>
              <w:rPr>
                <w:rFonts w:asciiTheme="minorHAnsi" w:hAnsiTheme="minorHAnsi"/>
                <w:snapToGrid/>
                <w:szCs w:val="24"/>
              </w:rPr>
            </w:pPr>
          </w:p>
        </w:tc>
      </w:tr>
      <w:tr w:rsidR="00905D9A" w:rsidRPr="0018518F" w14:paraId="06B78016" w14:textId="77777777" w:rsidTr="00905D9A">
        <w:trPr>
          <w:trHeight w:val="20"/>
          <w:jc w:val="center"/>
        </w:trPr>
        <w:tc>
          <w:tcPr>
            <w:tcW w:w="3637" w:type="dxa"/>
            <w:shd w:val="clear" w:color="auto" w:fill="auto"/>
            <w:vAlign w:val="center"/>
          </w:tcPr>
          <w:p w14:paraId="24F27E0F" w14:textId="77777777" w:rsidR="00905D9A" w:rsidRPr="0018518F" w:rsidRDefault="00905D9A" w:rsidP="00905D9A">
            <w:pPr>
              <w:widowControl/>
              <w:tabs>
                <w:tab w:val="left" w:pos="0"/>
              </w:tabs>
              <w:rPr>
                <w:rFonts w:asciiTheme="minorHAnsi" w:hAnsiTheme="minorHAnsi"/>
                <w:snapToGrid/>
                <w:szCs w:val="24"/>
                <w:highlight w:val="yellow"/>
              </w:rPr>
            </w:pPr>
            <w:r w:rsidRPr="0018518F">
              <w:rPr>
                <w:rFonts w:asciiTheme="minorHAnsi" w:hAnsiTheme="minorHAnsi"/>
                <w:snapToGrid/>
                <w:szCs w:val="24"/>
                <w:highlight w:val="yellow"/>
              </w:rPr>
              <w:t>Design Development</w:t>
            </w:r>
          </w:p>
        </w:tc>
        <w:tc>
          <w:tcPr>
            <w:tcW w:w="2900" w:type="dxa"/>
            <w:shd w:val="clear" w:color="auto" w:fill="auto"/>
            <w:vAlign w:val="center"/>
          </w:tcPr>
          <w:p w14:paraId="05DABE53" w14:textId="77777777" w:rsidR="00905D9A" w:rsidRPr="0018518F" w:rsidRDefault="00905D9A" w:rsidP="00905D9A">
            <w:pPr>
              <w:widowControl/>
              <w:tabs>
                <w:tab w:val="left" w:pos="900"/>
              </w:tabs>
              <w:rPr>
                <w:rFonts w:asciiTheme="minorHAnsi" w:hAnsiTheme="minorHAnsi"/>
                <w:snapToGrid/>
                <w:szCs w:val="24"/>
              </w:rPr>
            </w:pPr>
            <w:r w:rsidRPr="0018518F">
              <w:rPr>
                <w:rFonts w:asciiTheme="minorHAnsi" w:hAnsiTheme="minorHAnsi"/>
                <w:snapToGrid/>
                <w:szCs w:val="24"/>
              </w:rPr>
              <w:t>$</w:t>
            </w:r>
          </w:p>
        </w:tc>
        <w:tc>
          <w:tcPr>
            <w:tcW w:w="1969" w:type="dxa"/>
            <w:shd w:val="clear" w:color="auto" w:fill="auto"/>
            <w:vAlign w:val="center"/>
          </w:tcPr>
          <w:p w14:paraId="33C42476" w14:textId="77777777" w:rsidR="00905D9A" w:rsidRPr="0018518F" w:rsidRDefault="00905D9A" w:rsidP="00905D9A">
            <w:pPr>
              <w:pStyle w:val="ListParagraph"/>
              <w:widowControl/>
              <w:tabs>
                <w:tab w:val="left" w:pos="900"/>
              </w:tabs>
              <w:ind w:left="360"/>
              <w:rPr>
                <w:rFonts w:asciiTheme="minorHAnsi" w:hAnsiTheme="minorHAnsi"/>
                <w:snapToGrid/>
                <w:szCs w:val="24"/>
              </w:rPr>
            </w:pPr>
          </w:p>
        </w:tc>
      </w:tr>
      <w:tr w:rsidR="00905D9A" w:rsidRPr="0018518F" w14:paraId="5BDB1E4F" w14:textId="77777777" w:rsidTr="00905D9A">
        <w:trPr>
          <w:trHeight w:val="20"/>
          <w:jc w:val="center"/>
        </w:trPr>
        <w:tc>
          <w:tcPr>
            <w:tcW w:w="3637" w:type="dxa"/>
            <w:shd w:val="clear" w:color="auto" w:fill="auto"/>
            <w:vAlign w:val="center"/>
          </w:tcPr>
          <w:p w14:paraId="11A935C2" w14:textId="77777777" w:rsidR="00905D9A" w:rsidRPr="0018518F" w:rsidRDefault="00905D9A" w:rsidP="00905D9A">
            <w:pPr>
              <w:widowControl/>
              <w:tabs>
                <w:tab w:val="left" w:pos="0"/>
              </w:tabs>
              <w:rPr>
                <w:rFonts w:asciiTheme="minorHAnsi" w:hAnsiTheme="minorHAnsi"/>
                <w:snapToGrid/>
                <w:szCs w:val="24"/>
                <w:highlight w:val="yellow"/>
              </w:rPr>
            </w:pPr>
            <w:r w:rsidRPr="0018518F">
              <w:rPr>
                <w:rFonts w:asciiTheme="minorHAnsi" w:hAnsiTheme="minorHAnsi"/>
                <w:snapToGrid/>
                <w:szCs w:val="24"/>
                <w:highlight w:val="yellow"/>
              </w:rPr>
              <w:t>Construction Documents</w:t>
            </w:r>
          </w:p>
        </w:tc>
        <w:tc>
          <w:tcPr>
            <w:tcW w:w="2900" w:type="dxa"/>
            <w:shd w:val="clear" w:color="auto" w:fill="auto"/>
            <w:vAlign w:val="center"/>
          </w:tcPr>
          <w:p w14:paraId="238005AE" w14:textId="77777777" w:rsidR="00905D9A" w:rsidRPr="0018518F" w:rsidRDefault="00905D9A" w:rsidP="00905D9A">
            <w:pPr>
              <w:widowControl/>
              <w:tabs>
                <w:tab w:val="left" w:pos="900"/>
              </w:tabs>
              <w:rPr>
                <w:rFonts w:asciiTheme="minorHAnsi" w:hAnsiTheme="minorHAnsi"/>
                <w:snapToGrid/>
                <w:szCs w:val="24"/>
              </w:rPr>
            </w:pPr>
            <w:r w:rsidRPr="0018518F">
              <w:rPr>
                <w:rFonts w:asciiTheme="minorHAnsi" w:hAnsiTheme="minorHAnsi"/>
                <w:snapToGrid/>
                <w:szCs w:val="24"/>
              </w:rPr>
              <w:t>$</w:t>
            </w:r>
          </w:p>
        </w:tc>
        <w:tc>
          <w:tcPr>
            <w:tcW w:w="1969" w:type="dxa"/>
            <w:shd w:val="clear" w:color="auto" w:fill="auto"/>
            <w:vAlign w:val="center"/>
          </w:tcPr>
          <w:p w14:paraId="0166B284" w14:textId="77777777" w:rsidR="00905D9A" w:rsidRPr="0018518F" w:rsidRDefault="00905D9A" w:rsidP="00905D9A">
            <w:pPr>
              <w:pStyle w:val="ListParagraph"/>
              <w:widowControl/>
              <w:tabs>
                <w:tab w:val="left" w:pos="900"/>
              </w:tabs>
              <w:ind w:left="360"/>
              <w:rPr>
                <w:rFonts w:asciiTheme="minorHAnsi" w:hAnsiTheme="minorHAnsi"/>
                <w:snapToGrid/>
                <w:szCs w:val="24"/>
              </w:rPr>
            </w:pPr>
          </w:p>
        </w:tc>
      </w:tr>
      <w:tr w:rsidR="00905D9A" w:rsidRPr="0018518F" w14:paraId="524F65EC" w14:textId="77777777" w:rsidTr="00905D9A">
        <w:trPr>
          <w:trHeight w:val="20"/>
          <w:jc w:val="center"/>
        </w:trPr>
        <w:tc>
          <w:tcPr>
            <w:tcW w:w="3637" w:type="dxa"/>
            <w:shd w:val="clear" w:color="auto" w:fill="auto"/>
            <w:vAlign w:val="center"/>
          </w:tcPr>
          <w:p w14:paraId="6677E617" w14:textId="77777777" w:rsidR="00905D9A" w:rsidRPr="0018518F" w:rsidRDefault="00905D9A" w:rsidP="00905D9A">
            <w:pPr>
              <w:widowControl/>
              <w:tabs>
                <w:tab w:val="left" w:pos="900"/>
              </w:tabs>
              <w:rPr>
                <w:rFonts w:asciiTheme="minorHAnsi" w:hAnsiTheme="minorHAnsi"/>
                <w:snapToGrid/>
                <w:szCs w:val="24"/>
                <w:highlight w:val="yellow"/>
              </w:rPr>
            </w:pPr>
            <w:r w:rsidRPr="0018518F">
              <w:rPr>
                <w:rFonts w:asciiTheme="minorHAnsi" w:hAnsiTheme="minorHAnsi"/>
                <w:snapToGrid/>
                <w:szCs w:val="24"/>
                <w:highlight w:val="yellow"/>
              </w:rPr>
              <w:t>Bidding or Negotiation</w:t>
            </w:r>
          </w:p>
        </w:tc>
        <w:tc>
          <w:tcPr>
            <w:tcW w:w="2900" w:type="dxa"/>
            <w:shd w:val="clear" w:color="auto" w:fill="auto"/>
            <w:vAlign w:val="center"/>
          </w:tcPr>
          <w:p w14:paraId="20C2EFB4" w14:textId="77777777" w:rsidR="00905D9A" w:rsidRPr="0018518F" w:rsidRDefault="00905D9A" w:rsidP="00905D9A">
            <w:pPr>
              <w:widowControl/>
              <w:tabs>
                <w:tab w:val="left" w:pos="900"/>
              </w:tabs>
              <w:rPr>
                <w:rFonts w:asciiTheme="minorHAnsi" w:hAnsiTheme="minorHAnsi"/>
                <w:snapToGrid/>
                <w:szCs w:val="24"/>
              </w:rPr>
            </w:pPr>
            <w:r w:rsidRPr="0018518F">
              <w:rPr>
                <w:rFonts w:asciiTheme="minorHAnsi" w:hAnsiTheme="minorHAnsi"/>
                <w:snapToGrid/>
                <w:szCs w:val="24"/>
              </w:rPr>
              <w:t>$</w:t>
            </w:r>
          </w:p>
        </w:tc>
        <w:tc>
          <w:tcPr>
            <w:tcW w:w="1969" w:type="dxa"/>
            <w:shd w:val="clear" w:color="auto" w:fill="auto"/>
            <w:vAlign w:val="center"/>
          </w:tcPr>
          <w:p w14:paraId="71728B1A" w14:textId="77777777" w:rsidR="00905D9A" w:rsidRPr="0018518F" w:rsidRDefault="00905D9A" w:rsidP="00905D9A">
            <w:pPr>
              <w:pStyle w:val="ListParagraph"/>
              <w:widowControl/>
              <w:tabs>
                <w:tab w:val="left" w:pos="900"/>
              </w:tabs>
              <w:ind w:left="360"/>
              <w:rPr>
                <w:rFonts w:asciiTheme="minorHAnsi" w:hAnsiTheme="minorHAnsi"/>
                <w:snapToGrid/>
                <w:szCs w:val="24"/>
              </w:rPr>
            </w:pPr>
          </w:p>
        </w:tc>
      </w:tr>
      <w:tr w:rsidR="00905D9A" w:rsidRPr="0018518F" w14:paraId="3C647C18" w14:textId="77777777" w:rsidTr="00905D9A">
        <w:trPr>
          <w:trHeight w:val="20"/>
          <w:jc w:val="center"/>
        </w:trPr>
        <w:tc>
          <w:tcPr>
            <w:tcW w:w="3637" w:type="dxa"/>
            <w:shd w:val="clear" w:color="auto" w:fill="auto"/>
            <w:vAlign w:val="center"/>
          </w:tcPr>
          <w:p w14:paraId="3C00295A" w14:textId="77777777" w:rsidR="00905D9A" w:rsidRPr="0018518F" w:rsidRDefault="00905D9A" w:rsidP="00905D9A">
            <w:pPr>
              <w:widowControl/>
              <w:tabs>
                <w:tab w:val="left" w:pos="900"/>
              </w:tabs>
              <w:rPr>
                <w:rFonts w:asciiTheme="minorHAnsi" w:hAnsiTheme="minorHAnsi"/>
                <w:snapToGrid/>
                <w:szCs w:val="24"/>
                <w:highlight w:val="yellow"/>
              </w:rPr>
            </w:pPr>
            <w:r w:rsidRPr="0018518F">
              <w:rPr>
                <w:rFonts w:asciiTheme="minorHAnsi" w:hAnsiTheme="minorHAnsi"/>
                <w:snapToGrid/>
                <w:szCs w:val="24"/>
                <w:highlight w:val="yellow"/>
              </w:rPr>
              <w:t>Construction Administration</w:t>
            </w:r>
          </w:p>
        </w:tc>
        <w:tc>
          <w:tcPr>
            <w:tcW w:w="2900" w:type="dxa"/>
            <w:shd w:val="clear" w:color="auto" w:fill="auto"/>
            <w:vAlign w:val="center"/>
          </w:tcPr>
          <w:p w14:paraId="6D3F3649" w14:textId="77777777" w:rsidR="00905D9A" w:rsidRPr="0018518F" w:rsidRDefault="00905D9A" w:rsidP="00905D9A">
            <w:pPr>
              <w:widowControl/>
              <w:tabs>
                <w:tab w:val="left" w:pos="900"/>
              </w:tabs>
              <w:rPr>
                <w:rFonts w:asciiTheme="minorHAnsi" w:hAnsiTheme="minorHAnsi"/>
                <w:snapToGrid/>
                <w:szCs w:val="24"/>
              </w:rPr>
            </w:pPr>
            <w:r w:rsidRPr="0018518F">
              <w:rPr>
                <w:rFonts w:asciiTheme="minorHAnsi" w:hAnsiTheme="minorHAnsi"/>
                <w:snapToGrid/>
                <w:szCs w:val="24"/>
              </w:rPr>
              <w:t>$</w:t>
            </w:r>
          </w:p>
        </w:tc>
        <w:tc>
          <w:tcPr>
            <w:tcW w:w="1969" w:type="dxa"/>
            <w:shd w:val="clear" w:color="auto" w:fill="auto"/>
            <w:vAlign w:val="center"/>
          </w:tcPr>
          <w:p w14:paraId="2D12917F" w14:textId="77777777" w:rsidR="00905D9A" w:rsidRPr="0018518F" w:rsidRDefault="00905D9A" w:rsidP="00905D9A">
            <w:pPr>
              <w:pStyle w:val="ListParagraph"/>
              <w:widowControl/>
              <w:tabs>
                <w:tab w:val="left" w:pos="900"/>
              </w:tabs>
              <w:ind w:left="360"/>
              <w:rPr>
                <w:rFonts w:asciiTheme="minorHAnsi" w:hAnsiTheme="minorHAnsi"/>
                <w:snapToGrid/>
                <w:szCs w:val="24"/>
              </w:rPr>
            </w:pPr>
          </w:p>
        </w:tc>
      </w:tr>
      <w:tr w:rsidR="00905D9A" w:rsidRPr="0018518F" w14:paraId="70FF57C9" w14:textId="77777777" w:rsidTr="00905D9A">
        <w:trPr>
          <w:trHeight w:val="20"/>
          <w:jc w:val="center"/>
        </w:trPr>
        <w:tc>
          <w:tcPr>
            <w:tcW w:w="3637" w:type="dxa"/>
            <w:shd w:val="clear" w:color="auto" w:fill="auto"/>
            <w:vAlign w:val="center"/>
          </w:tcPr>
          <w:p w14:paraId="7F8D24B6" w14:textId="77777777" w:rsidR="00905D9A" w:rsidRPr="0018518F" w:rsidRDefault="00905D9A" w:rsidP="00905D9A">
            <w:pPr>
              <w:widowControl/>
              <w:tabs>
                <w:tab w:val="left" w:pos="900"/>
              </w:tabs>
              <w:rPr>
                <w:rFonts w:asciiTheme="minorHAnsi" w:hAnsiTheme="minorHAnsi"/>
                <w:snapToGrid/>
                <w:szCs w:val="24"/>
                <w:highlight w:val="yellow"/>
              </w:rPr>
            </w:pPr>
            <w:r w:rsidRPr="0018518F">
              <w:rPr>
                <w:rFonts w:asciiTheme="minorHAnsi" w:hAnsiTheme="minorHAnsi"/>
                <w:snapToGrid/>
                <w:szCs w:val="24"/>
                <w:highlight w:val="yellow"/>
              </w:rPr>
              <w:t>Additional Services</w:t>
            </w:r>
          </w:p>
        </w:tc>
        <w:tc>
          <w:tcPr>
            <w:tcW w:w="2900" w:type="dxa"/>
            <w:shd w:val="clear" w:color="auto" w:fill="auto"/>
            <w:vAlign w:val="center"/>
          </w:tcPr>
          <w:p w14:paraId="64C66375" w14:textId="77777777" w:rsidR="00905D9A" w:rsidRPr="0018518F" w:rsidRDefault="00905D9A" w:rsidP="00905D9A">
            <w:pPr>
              <w:widowControl/>
              <w:tabs>
                <w:tab w:val="left" w:pos="900"/>
              </w:tabs>
              <w:rPr>
                <w:rFonts w:asciiTheme="minorHAnsi" w:hAnsiTheme="minorHAnsi"/>
                <w:snapToGrid/>
                <w:szCs w:val="24"/>
              </w:rPr>
            </w:pPr>
            <w:r w:rsidRPr="0018518F">
              <w:rPr>
                <w:rFonts w:asciiTheme="minorHAnsi" w:hAnsiTheme="minorHAnsi"/>
                <w:snapToGrid/>
                <w:szCs w:val="24"/>
              </w:rPr>
              <w:t>$</w:t>
            </w:r>
          </w:p>
        </w:tc>
        <w:tc>
          <w:tcPr>
            <w:tcW w:w="1969" w:type="dxa"/>
            <w:shd w:val="clear" w:color="auto" w:fill="auto"/>
            <w:vAlign w:val="center"/>
          </w:tcPr>
          <w:p w14:paraId="29E27DC2" w14:textId="77777777" w:rsidR="00905D9A" w:rsidRPr="0018518F" w:rsidRDefault="00905D9A" w:rsidP="00905D9A">
            <w:pPr>
              <w:pStyle w:val="ListParagraph"/>
              <w:widowControl/>
              <w:tabs>
                <w:tab w:val="left" w:pos="900"/>
              </w:tabs>
              <w:ind w:left="360"/>
              <w:rPr>
                <w:rFonts w:asciiTheme="minorHAnsi" w:hAnsiTheme="minorHAnsi"/>
                <w:snapToGrid/>
                <w:szCs w:val="24"/>
              </w:rPr>
            </w:pPr>
          </w:p>
        </w:tc>
      </w:tr>
      <w:tr w:rsidR="00905D9A" w:rsidRPr="0018518F" w14:paraId="62EE5D1B" w14:textId="77777777" w:rsidTr="00905D9A">
        <w:trPr>
          <w:trHeight w:val="20"/>
          <w:jc w:val="center"/>
        </w:trPr>
        <w:tc>
          <w:tcPr>
            <w:tcW w:w="3637" w:type="dxa"/>
            <w:shd w:val="clear" w:color="auto" w:fill="auto"/>
            <w:vAlign w:val="center"/>
          </w:tcPr>
          <w:p w14:paraId="03CDFCF1" w14:textId="77777777" w:rsidR="00905D9A" w:rsidRPr="0018518F" w:rsidRDefault="00905D9A" w:rsidP="00905D9A">
            <w:pPr>
              <w:widowControl/>
              <w:tabs>
                <w:tab w:val="left" w:pos="900"/>
              </w:tabs>
              <w:rPr>
                <w:rFonts w:asciiTheme="minorHAnsi" w:hAnsiTheme="minorHAnsi"/>
                <w:snapToGrid/>
                <w:szCs w:val="24"/>
                <w:highlight w:val="yellow"/>
              </w:rPr>
            </w:pPr>
            <w:r w:rsidRPr="0018518F">
              <w:rPr>
                <w:rFonts w:asciiTheme="minorHAnsi" w:hAnsiTheme="minorHAnsi"/>
                <w:snapToGrid/>
                <w:szCs w:val="24"/>
                <w:highlight w:val="yellow"/>
              </w:rPr>
              <w:t>Reimbursable Expenses</w:t>
            </w:r>
          </w:p>
        </w:tc>
        <w:tc>
          <w:tcPr>
            <w:tcW w:w="2900" w:type="dxa"/>
            <w:shd w:val="clear" w:color="auto" w:fill="auto"/>
            <w:vAlign w:val="center"/>
          </w:tcPr>
          <w:p w14:paraId="106D64BF" w14:textId="77777777" w:rsidR="00905D9A" w:rsidRPr="0018518F" w:rsidRDefault="00905D9A" w:rsidP="00905D9A">
            <w:pPr>
              <w:widowControl/>
              <w:tabs>
                <w:tab w:val="left" w:pos="900"/>
              </w:tabs>
              <w:rPr>
                <w:rFonts w:asciiTheme="minorHAnsi" w:hAnsiTheme="minorHAnsi"/>
                <w:snapToGrid/>
                <w:szCs w:val="24"/>
              </w:rPr>
            </w:pPr>
            <w:r w:rsidRPr="0018518F">
              <w:rPr>
                <w:rFonts w:asciiTheme="minorHAnsi" w:hAnsiTheme="minorHAnsi"/>
                <w:snapToGrid/>
                <w:szCs w:val="24"/>
              </w:rPr>
              <w:t>$</w:t>
            </w:r>
          </w:p>
        </w:tc>
        <w:tc>
          <w:tcPr>
            <w:tcW w:w="1969" w:type="dxa"/>
            <w:shd w:val="clear" w:color="auto" w:fill="auto"/>
            <w:vAlign w:val="center"/>
          </w:tcPr>
          <w:p w14:paraId="4FBEB9E5" w14:textId="77777777" w:rsidR="00905D9A" w:rsidRPr="0018518F" w:rsidRDefault="00905D9A" w:rsidP="00905D9A">
            <w:pPr>
              <w:pStyle w:val="ListParagraph"/>
              <w:widowControl/>
              <w:tabs>
                <w:tab w:val="left" w:pos="900"/>
              </w:tabs>
              <w:ind w:left="360"/>
              <w:rPr>
                <w:rFonts w:asciiTheme="minorHAnsi" w:hAnsiTheme="minorHAnsi"/>
                <w:snapToGrid/>
                <w:szCs w:val="24"/>
              </w:rPr>
            </w:pPr>
          </w:p>
        </w:tc>
      </w:tr>
      <w:tr w:rsidR="00905D9A" w:rsidRPr="0018518F" w14:paraId="24F96A57" w14:textId="77777777" w:rsidTr="00905D9A">
        <w:trPr>
          <w:trHeight w:val="20"/>
          <w:jc w:val="center"/>
        </w:trPr>
        <w:tc>
          <w:tcPr>
            <w:tcW w:w="3637" w:type="dxa"/>
            <w:shd w:val="clear" w:color="auto" w:fill="auto"/>
            <w:vAlign w:val="center"/>
          </w:tcPr>
          <w:p w14:paraId="0121B96C" w14:textId="6D09E6CB" w:rsidR="00905D9A" w:rsidRPr="0018518F" w:rsidRDefault="00905D9A" w:rsidP="00905D9A">
            <w:pPr>
              <w:widowControl/>
              <w:tabs>
                <w:tab w:val="left" w:pos="900"/>
              </w:tabs>
              <w:jc w:val="center"/>
              <w:rPr>
                <w:rFonts w:asciiTheme="minorHAnsi" w:hAnsiTheme="minorHAnsi"/>
                <w:b/>
                <w:snapToGrid/>
                <w:szCs w:val="24"/>
              </w:rPr>
            </w:pPr>
            <w:r w:rsidRPr="0018518F">
              <w:rPr>
                <w:rFonts w:asciiTheme="minorHAnsi" w:hAnsiTheme="minorHAnsi"/>
                <w:b/>
                <w:snapToGrid/>
                <w:szCs w:val="24"/>
              </w:rPr>
              <w:t>Total Project Cost</w:t>
            </w:r>
          </w:p>
        </w:tc>
        <w:tc>
          <w:tcPr>
            <w:tcW w:w="2900" w:type="dxa"/>
            <w:shd w:val="clear" w:color="auto" w:fill="auto"/>
            <w:vAlign w:val="center"/>
          </w:tcPr>
          <w:p w14:paraId="05D32401" w14:textId="77777777" w:rsidR="00905D9A" w:rsidRPr="0018518F" w:rsidRDefault="00905D9A" w:rsidP="00905D9A">
            <w:pPr>
              <w:widowControl/>
              <w:tabs>
                <w:tab w:val="left" w:pos="900"/>
              </w:tabs>
              <w:rPr>
                <w:rFonts w:asciiTheme="minorHAnsi" w:hAnsiTheme="minorHAnsi"/>
                <w:b/>
                <w:snapToGrid/>
                <w:szCs w:val="24"/>
              </w:rPr>
            </w:pPr>
            <w:r w:rsidRPr="0018518F">
              <w:rPr>
                <w:rFonts w:asciiTheme="minorHAnsi" w:hAnsiTheme="minorHAnsi"/>
                <w:b/>
                <w:snapToGrid/>
                <w:szCs w:val="24"/>
              </w:rPr>
              <w:t xml:space="preserve">$ </w:t>
            </w:r>
          </w:p>
        </w:tc>
        <w:tc>
          <w:tcPr>
            <w:tcW w:w="1969" w:type="dxa"/>
            <w:shd w:val="clear" w:color="auto" w:fill="auto"/>
            <w:vAlign w:val="center"/>
          </w:tcPr>
          <w:p w14:paraId="1018DD96" w14:textId="77777777" w:rsidR="00905D9A" w:rsidRPr="0018518F" w:rsidRDefault="00905D9A" w:rsidP="00905D9A">
            <w:pPr>
              <w:pStyle w:val="ListParagraph"/>
              <w:widowControl/>
              <w:tabs>
                <w:tab w:val="left" w:pos="900"/>
              </w:tabs>
              <w:ind w:left="360"/>
              <w:rPr>
                <w:rFonts w:asciiTheme="minorHAnsi" w:hAnsiTheme="minorHAnsi"/>
                <w:snapToGrid/>
                <w:szCs w:val="24"/>
              </w:rPr>
            </w:pPr>
          </w:p>
        </w:tc>
      </w:tr>
    </w:tbl>
    <w:p w14:paraId="0F715193" w14:textId="77777777" w:rsidR="008A372D" w:rsidRPr="0018518F" w:rsidRDefault="008A372D" w:rsidP="008A372D">
      <w:pPr>
        <w:rPr>
          <w:rFonts w:asciiTheme="minorHAnsi" w:hAnsiTheme="minorHAnsi"/>
          <w:szCs w:val="24"/>
        </w:rPr>
      </w:pPr>
    </w:p>
    <w:p w14:paraId="09532269" w14:textId="65D9F944" w:rsidR="008A372D" w:rsidRPr="0018518F" w:rsidRDefault="00905D9A" w:rsidP="00905D9A">
      <w:pPr>
        <w:widowControl/>
        <w:numPr>
          <w:ilvl w:val="0"/>
          <w:numId w:val="4"/>
        </w:numPr>
        <w:rPr>
          <w:rFonts w:asciiTheme="minorHAnsi" w:hAnsiTheme="minorHAnsi"/>
          <w:szCs w:val="24"/>
        </w:rPr>
      </w:pPr>
      <w:r w:rsidRPr="0018518F">
        <w:rPr>
          <w:rFonts w:asciiTheme="minorHAnsi" w:hAnsiTheme="minorHAnsi"/>
          <w:color w:val="ED7D31" w:themeColor="accent2"/>
          <w:szCs w:val="24"/>
        </w:rPr>
        <w:t xml:space="preserve">(Delete section if Fixed-Price agreement, or revise table as needed) </w:t>
      </w:r>
      <w:r w:rsidR="008A372D" w:rsidRPr="0018518F">
        <w:rPr>
          <w:rFonts w:asciiTheme="minorHAnsi" w:hAnsiTheme="minorHAnsi"/>
          <w:szCs w:val="24"/>
        </w:rPr>
        <w:t xml:space="preserve">For services performed on a time and materials basis, Contractor shall be paid in accordance with the </w:t>
      </w:r>
      <w:r w:rsidRPr="0018518F">
        <w:rPr>
          <w:rFonts w:asciiTheme="minorHAnsi" w:hAnsiTheme="minorHAnsi"/>
          <w:szCs w:val="24"/>
        </w:rPr>
        <w:t xml:space="preserve">payment schedule below, and in accordance with the </w:t>
      </w:r>
      <w:r w:rsidR="008A372D" w:rsidRPr="0018518F">
        <w:rPr>
          <w:rFonts w:asciiTheme="minorHAnsi" w:hAnsiTheme="minorHAnsi"/>
          <w:szCs w:val="24"/>
        </w:rPr>
        <w:t xml:space="preserve">schedule of rates set forth in the Master Agreement, which may be set forth herein for reference.  </w:t>
      </w:r>
    </w:p>
    <w:p w14:paraId="4377D62A" w14:textId="77777777" w:rsidR="00D145A1" w:rsidRPr="0018518F" w:rsidRDefault="00D145A1" w:rsidP="00D145A1">
      <w:pPr>
        <w:widowControl/>
        <w:ind w:left="360"/>
        <w:rPr>
          <w:rFonts w:asciiTheme="minorHAnsi" w:hAnsiTheme="minorHAnsi"/>
          <w:szCs w:val="24"/>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425"/>
        <w:gridCol w:w="1800"/>
        <w:gridCol w:w="1530"/>
      </w:tblGrid>
      <w:tr w:rsidR="00D145A1" w:rsidRPr="0018518F" w14:paraId="67F4A24F" w14:textId="77777777" w:rsidTr="00152FA5">
        <w:trPr>
          <w:trHeight w:val="20"/>
          <w:jc w:val="center"/>
        </w:trPr>
        <w:tc>
          <w:tcPr>
            <w:tcW w:w="3060" w:type="dxa"/>
            <w:shd w:val="clear" w:color="auto" w:fill="auto"/>
            <w:vAlign w:val="center"/>
          </w:tcPr>
          <w:p w14:paraId="1F68496F" w14:textId="77777777" w:rsidR="00D145A1" w:rsidRPr="0018518F" w:rsidRDefault="00D145A1" w:rsidP="00D145A1">
            <w:pPr>
              <w:widowControl/>
              <w:tabs>
                <w:tab w:val="left" w:pos="900"/>
              </w:tabs>
              <w:jc w:val="center"/>
              <w:rPr>
                <w:rFonts w:asciiTheme="minorHAnsi" w:hAnsiTheme="minorHAnsi"/>
                <w:b/>
                <w:snapToGrid/>
                <w:szCs w:val="24"/>
              </w:rPr>
            </w:pPr>
            <w:r w:rsidRPr="0018518F">
              <w:rPr>
                <w:rFonts w:asciiTheme="minorHAnsi" w:hAnsiTheme="minorHAnsi"/>
                <w:b/>
                <w:snapToGrid/>
                <w:szCs w:val="24"/>
              </w:rPr>
              <w:t>Description</w:t>
            </w:r>
          </w:p>
        </w:tc>
        <w:tc>
          <w:tcPr>
            <w:tcW w:w="2425" w:type="dxa"/>
            <w:shd w:val="clear" w:color="auto" w:fill="auto"/>
            <w:vAlign w:val="center"/>
          </w:tcPr>
          <w:p w14:paraId="7ED5F8C5" w14:textId="77777777" w:rsidR="00D145A1" w:rsidRPr="0018518F" w:rsidRDefault="00D145A1" w:rsidP="00D145A1">
            <w:pPr>
              <w:widowControl/>
              <w:tabs>
                <w:tab w:val="left" w:pos="900"/>
              </w:tabs>
              <w:jc w:val="center"/>
              <w:rPr>
                <w:rFonts w:asciiTheme="minorHAnsi" w:hAnsiTheme="minorHAnsi"/>
                <w:b/>
                <w:snapToGrid/>
                <w:szCs w:val="24"/>
              </w:rPr>
            </w:pPr>
            <w:r w:rsidRPr="0018518F">
              <w:rPr>
                <w:rFonts w:asciiTheme="minorHAnsi" w:hAnsiTheme="minorHAnsi"/>
                <w:b/>
                <w:snapToGrid/>
                <w:szCs w:val="24"/>
              </w:rPr>
              <w:t>Hours</w:t>
            </w:r>
          </w:p>
          <w:p w14:paraId="71B58869" w14:textId="77777777" w:rsidR="00D145A1" w:rsidRPr="0018518F" w:rsidRDefault="00D145A1" w:rsidP="00D145A1">
            <w:pPr>
              <w:widowControl/>
              <w:tabs>
                <w:tab w:val="left" w:pos="900"/>
              </w:tabs>
              <w:jc w:val="center"/>
              <w:rPr>
                <w:rFonts w:asciiTheme="minorHAnsi" w:hAnsiTheme="minorHAnsi"/>
                <w:b/>
                <w:snapToGrid/>
                <w:szCs w:val="24"/>
              </w:rPr>
            </w:pPr>
            <w:r w:rsidRPr="0018518F">
              <w:rPr>
                <w:rFonts w:asciiTheme="minorHAnsi" w:hAnsiTheme="minorHAnsi"/>
                <w:snapToGrid/>
                <w:sz w:val="20"/>
              </w:rPr>
              <w:t>(hourly rates as established in the Master Contract)</w:t>
            </w:r>
          </w:p>
        </w:tc>
        <w:tc>
          <w:tcPr>
            <w:tcW w:w="1800" w:type="dxa"/>
            <w:shd w:val="clear" w:color="auto" w:fill="auto"/>
            <w:vAlign w:val="center"/>
          </w:tcPr>
          <w:p w14:paraId="5C3F253F" w14:textId="77777777" w:rsidR="00D145A1" w:rsidRPr="0018518F" w:rsidRDefault="00D145A1" w:rsidP="00D145A1">
            <w:pPr>
              <w:widowControl/>
              <w:tabs>
                <w:tab w:val="left" w:pos="900"/>
              </w:tabs>
              <w:jc w:val="center"/>
              <w:rPr>
                <w:rFonts w:asciiTheme="minorHAnsi" w:hAnsiTheme="minorHAnsi"/>
                <w:b/>
                <w:snapToGrid/>
                <w:szCs w:val="24"/>
              </w:rPr>
            </w:pPr>
            <w:r w:rsidRPr="0018518F">
              <w:rPr>
                <w:rFonts w:asciiTheme="minorHAnsi" w:hAnsiTheme="minorHAnsi"/>
                <w:b/>
                <w:snapToGrid/>
                <w:szCs w:val="24"/>
              </w:rPr>
              <w:t>NTE Amount</w:t>
            </w:r>
          </w:p>
        </w:tc>
        <w:tc>
          <w:tcPr>
            <w:tcW w:w="1530" w:type="dxa"/>
          </w:tcPr>
          <w:p w14:paraId="7D84BA86" w14:textId="77777777" w:rsidR="00D145A1" w:rsidRPr="0018518F" w:rsidRDefault="00D145A1" w:rsidP="00D145A1">
            <w:pPr>
              <w:widowControl/>
              <w:tabs>
                <w:tab w:val="left" w:pos="900"/>
              </w:tabs>
              <w:jc w:val="center"/>
              <w:rPr>
                <w:rFonts w:asciiTheme="minorHAnsi" w:hAnsiTheme="minorHAnsi"/>
                <w:b/>
                <w:snapToGrid/>
                <w:szCs w:val="24"/>
              </w:rPr>
            </w:pPr>
            <w:r w:rsidRPr="0018518F">
              <w:rPr>
                <w:rFonts w:asciiTheme="minorHAnsi" w:hAnsiTheme="minorHAnsi"/>
                <w:b/>
                <w:snapToGrid/>
                <w:szCs w:val="24"/>
              </w:rPr>
              <w:t>Completion Date</w:t>
            </w:r>
          </w:p>
        </w:tc>
      </w:tr>
      <w:tr w:rsidR="00D145A1" w:rsidRPr="0018518F" w14:paraId="61E829AD" w14:textId="77777777" w:rsidTr="00152FA5">
        <w:trPr>
          <w:trHeight w:val="20"/>
          <w:jc w:val="center"/>
        </w:trPr>
        <w:tc>
          <w:tcPr>
            <w:tcW w:w="3060" w:type="dxa"/>
            <w:shd w:val="clear" w:color="auto" w:fill="auto"/>
            <w:vAlign w:val="center"/>
          </w:tcPr>
          <w:p w14:paraId="2F03A5D0" w14:textId="77777777" w:rsidR="00D145A1" w:rsidRPr="0018518F" w:rsidRDefault="00D145A1" w:rsidP="00D145A1">
            <w:pPr>
              <w:widowControl/>
              <w:tabs>
                <w:tab w:val="left" w:pos="0"/>
              </w:tabs>
              <w:rPr>
                <w:rFonts w:asciiTheme="minorHAnsi" w:hAnsiTheme="minorHAnsi"/>
                <w:snapToGrid/>
                <w:szCs w:val="24"/>
                <w:highlight w:val="yellow"/>
              </w:rPr>
            </w:pPr>
            <w:r w:rsidRPr="0018518F">
              <w:rPr>
                <w:rFonts w:asciiTheme="minorHAnsi" w:hAnsiTheme="minorHAnsi"/>
                <w:snapToGrid/>
                <w:szCs w:val="24"/>
                <w:highlight w:val="yellow"/>
              </w:rPr>
              <w:t>Programming</w:t>
            </w:r>
          </w:p>
        </w:tc>
        <w:tc>
          <w:tcPr>
            <w:tcW w:w="2425" w:type="dxa"/>
            <w:shd w:val="clear" w:color="auto" w:fill="auto"/>
            <w:vAlign w:val="center"/>
          </w:tcPr>
          <w:p w14:paraId="39FCF2BB" w14:textId="77777777" w:rsidR="00D145A1" w:rsidRPr="0018518F" w:rsidRDefault="00D145A1" w:rsidP="00D145A1">
            <w:pPr>
              <w:widowControl/>
              <w:tabs>
                <w:tab w:val="left" w:pos="900"/>
              </w:tabs>
              <w:ind w:left="360"/>
              <w:rPr>
                <w:rFonts w:asciiTheme="minorHAnsi" w:hAnsiTheme="minorHAnsi"/>
                <w:snapToGrid/>
                <w:szCs w:val="24"/>
              </w:rPr>
            </w:pPr>
          </w:p>
        </w:tc>
        <w:tc>
          <w:tcPr>
            <w:tcW w:w="1800" w:type="dxa"/>
            <w:shd w:val="clear" w:color="auto" w:fill="auto"/>
            <w:vAlign w:val="center"/>
          </w:tcPr>
          <w:p w14:paraId="37F8C56D" w14:textId="675FEB7D" w:rsidR="00D145A1" w:rsidRPr="0018518F" w:rsidRDefault="00D145A1" w:rsidP="00D145A1">
            <w:pPr>
              <w:widowControl/>
              <w:tabs>
                <w:tab w:val="left" w:pos="900"/>
              </w:tabs>
              <w:rPr>
                <w:rFonts w:asciiTheme="minorHAnsi" w:hAnsiTheme="minorHAnsi"/>
                <w:snapToGrid/>
                <w:szCs w:val="24"/>
              </w:rPr>
            </w:pPr>
            <w:r w:rsidRPr="0018518F">
              <w:rPr>
                <w:rFonts w:asciiTheme="minorHAnsi" w:hAnsiTheme="minorHAnsi"/>
                <w:snapToGrid/>
                <w:szCs w:val="24"/>
              </w:rPr>
              <w:t>$</w:t>
            </w:r>
          </w:p>
        </w:tc>
        <w:tc>
          <w:tcPr>
            <w:tcW w:w="1530" w:type="dxa"/>
          </w:tcPr>
          <w:p w14:paraId="5DBACA1A" w14:textId="77777777" w:rsidR="00D145A1" w:rsidRPr="0018518F" w:rsidRDefault="00D145A1" w:rsidP="00D145A1">
            <w:pPr>
              <w:widowControl/>
              <w:tabs>
                <w:tab w:val="left" w:pos="900"/>
              </w:tabs>
              <w:rPr>
                <w:rFonts w:asciiTheme="minorHAnsi" w:hAnsiTheme="minorHAnsi"/>
                <w:snapToGrid/>
                <w:szCs w:val="24"/>
              </w:rPr>
            </w:pPr>
          </w:p>
        </w:tc>
      </w:tr>
      <w:tr w:rsidR="000B483B" w:rsidRPr="0018518F" w14:paraId="5BF6D041" w14:textId="77777777" w:rsidTr="00152FA5">
        <w:trPr>
          <w:trHeight w:val="20"/>
          <w:jc w:val="center"/>
        </w:trPr>
        <w:tc>
          <w:tcPr>
            <w:tcW w:w="3060" w:type="dxa"/>
            <w:shd w:val="clear" w:color="auto" w:fill="auto"/>
            <w:vAlign w:val="center"/>
          </w:tcPr>
          <w:p w14:paraId="27A78E70" w14:textId="329E3670" w:rsidR="000B483B" w:rsidRPr="0018518F" w:rsidRDefault="000B483B" w:rsidP="00D145A1">
            <w:pPr>
              <w:widowControl/>
              <w:tabs>
                <w:tab w:val="left" w:pos="0"/>
              </w:tabs>
              <w:rPr>
                <w:rFonts w:asciiTheme="minorHAnsi" w:hAnsiTheme="minorHAnsi"/>
                <w:snapToGrid/>
                <w:szCs w:val="24"/>
                <w:highlight w:val="yellow"/>
              </w:rPr>
            </w:pPr>
            <w:r w:rsidRPr="0018518F">
              <w:rPr>
                <w:rFonts w:asciiTheme="minorHAnsi" w:hAnsiTheme="minorHAnsi"/>
                <w:snapToGrid/>
                <w:szCs w:val="24"/>
                <w:highlight w:val="yellow"/>
              </w:rPr>
              <w:t>Permitting</w:t>
            </w:r>
          </w:p>
        </w:tc>
        <w:tc>
          <w:tcPr>
            <w:tcW w:w="2425" w:type="dxa"/>
            <w:shd w:val="clear" w:color="auto" w:fill="auto"/>
            <w:vAlign w:val="center"/>
          </w:tcPr>
          <w:p w14:paraId="62101D07" w14:textId="77777777" w:rsidR="000B483B" w:rsidRPr="0018518F" w:rsidRDefault="000B483B" w:rsidP="00D145A1">
            <w:pPr>
              <w:widowControl/>
              <w:tabs>
                <w:tab w:val="left" w:pos="900"/>
              </w:tabs>
              <w:ind w:left="360"/>
              <w:rPr>
                <w:rFonts w:asciiTheme="minorHAnsi" w:hAnsiTheme="minorHAnsi"/>
                <w:snapToGrid/>
                <w:szCs w:val="24"/>
              </w:rPr>
            </w:pPr>
          </w:p>
        </w:tc>
        <w:tc>
          <w:tcPr>
            <w:tcW w:w="1800" w:type="dxa"/>
            <w:shd w:val="clear" w:color="auto" w:fill="auto"/>
            <w:vAlign w:val="center"/>
          </w:tcPr>
          <w:p w14:paraId="1F368B2F" w14:textId="7A9B4758" w:rsidR="000B483B" w:rsidRPr="0018518F" w:rsidRDefault="000B483B" w:rsidP="00D145A1">
            <w:pPr>
              <w:widowControl/>
              <w:tabs>
                <w:tab w:val="left" w:pos="900"/>
              </w:tabs>
              <w:rPr>
                <w:rFonts w:asciiTheme="minorHAnsi" w:hAnsiTheme="minorHAnsi"/>
                <w:snapToGrid/>
                <w:szCs w:val="24"/>
              </w:rPr>
            </w:pPr>
            <w:r w:rsidRPr="0018518F">
              <w:rPr>
                <w:rFonts w:asciiTheme="minorHAnsi" w:hAnsiTheme="minorHAnsi"/>
                <w:snapToGrid/>
                <w:szCs w:val="24"/>
              </w:rPr>
              <w:t>$</w:t>
            </w:r>
          </w:p>
        </w:tc>
        <w:tc>
          <w:tcPr>
            <w:tcW w:w="1530" w:type="dxa"/>
          </w:tcPr>
          <w:p w14:paraId="0A86444C" w14:textId="77777777" w:rsidR="000B483B" w:rsidRPr="0018518F" w:rsidRDefault="000B483B" w:rsidP="00D145A1">
            <w:pPr>
              <w:widowControl/>
              <w:tabs>
                <w:tab w:val="left" w:pos="900"/>
              </w:tabs>
              <w:rPr>
                <w:rFonts w:asciiTheme="minorHAnsi" w:hAnsiTheme="minorHAnsi"/>
                <w:snapToGrid/>
                <w:szCs w:val="24"/>
              </w:rPr>
            </w:pPr>
          </w:p>
        </w:tc>
      </w:tr>
      <w:tr w:rsidR="00D145A1" w:rsidRPr="0018518F" w14:paraId="4F0FA71C" w14:textId="77777777" w:rsidTr="00152FA5">
        <w:trPr>
          <w:trHeight w:val="20"/>
          <w:jc w:val="center"/>
        </w:trPr>
        <w:tc>
          <w:tcPr>
            <w:tcW w:w="3060" w:type="dxa"/>
            <w:shd w:val="clear" w:color="auto" w:fill="auto"/>
            <w:vAlign w:val="center"/>
          </w:tcPr>
          <w:p w14:paraId="2293B0B6" w14:textId="77777777" w:rsidR="00D145A1" w:rsidRPr="0018518F" w:rsidRDefault="00D145A1" w:rsidP="00D145A1">
            <w:pPr>
              <w:widowControl/>
              <w:tabs>
                <w:tab w:val="left" w:pos="0"/>
              </w:tabs>
              <w:rPr>
                <w:rFonts w:asciiTheme="minorHAnsi" w:hAnsiTheme="minorHAnsi"/>
                <w:snapToGrid/>
                <w:szCs w:val="24"/>
                <w:highlight w:val="yellow"/>
              </w:rPr>
            </w:pPr>
            <w:r w:rsidRPr="0018518F">
              <w:rPr>
                <w:rFonts w:asciiTheme="minorHAnsi" w:hAnsiTheme="minorHAnsi"/>
                <w:snapToGrid/>
                <w:szCs w:val="24"/>
                <w:highlight w:val="yellow"/>
              </w:rPr>
              <w:t>Schematic Design</w:t>
            </w:r>
          </w:p>
        </w:tc>
        <w:tc>
          <w:tcPr>
            <w:tcW w:w="2425" w:type="dxa"/>
            <w:shd w:val="clear" w:color="auto" w:fill="auto"/>
            <w:vAlign w:val="center"/>
          </w:tcPr>
          <w:p w14:paraId="16EEE7F3" w14:textId="77777777" w:rsidR="00D145A1" w:rsidRPr="0018518F" w:rsidRDefault="00D145A1" w:rsidP="00D145A1">
            <w:pPr>
              <w:widowControl/>
              <w:tabs>
                <w:tab w:val="left" w:pos="900"/>
              </w:tabs>
              <w:ind w:left="360"/>
              <w:rPr>
                <w:rFonts w:asciiTheme="minorHAnsi" w:hAnsiTheme="minorHAnsi"/>
                <w:snapToGrid/>
                <w:szCs w:val="24"/>
              </w:rPr>
            </w:pPr>
          </w:p>
        </w:tc>
        <w:tc>
          <w:tcPr>
            <w:tcW w:w="1800" w:type="dxa"/>
            <w:shd w:val="clear" w:color="auto" w:fill="auto"/>
            <w:vAlign w:val="center"/>
          </w:tcPr>
          <w:p w14:paraId="664500BC" w14:textId="77777777" w:rsidR="00D145A1" w:rsidRPr="0018518F" w:rsidRDefault="00D145A1" w:rsidP="00D145A1">
            <w:pPr>
              <w:widowControl/>
              <w:tabs>
                <w:tab w:val="left" w:pos="900"/>
              </w:tabs>
              <w:rPr>
                <w:rFonts w:asciiTheme="minorHAnsi" w:hAnsiTheme="minorHAnsi"/>
                <w:snapToGrid/>
                <w:szCs w:val="24"/>
              </w:rPr>
            </w:pPr>
            <w:r w:rsidRPr="0018518F">
              <w:rPr>
                <w:rFonts w:asciiTheme="minorHAnsi" w:hAnsiTheme="minorHAnsi"/>
                <w:snapToGrid/>
                <w:szCs w:val="24"/>
              </w:rPr>
              <w:t>$</w:t>
            </w:r>
          </w:p>
        </w:tc>
        <w:tc>
          <w:tcPr>
            <w:tcW w:w="1530" w:type="dxa"/>
          </w:tcPr>
          <w:p w14:paraId="003A13A1" w14:textId="77777777" w:rsidR="00D145A1" w:rsidRPr="0018518F" w:rsidRDefault="00D145A1" w:rsidP="00D145A1">
            <w:pPr>
              <w:widowControl/>
              <w:tabs>
                <w:tab w:val="left" w:pos="900"/>
              </w:tabs>
              <w:rPr>
                <w:rFonts w:asciiTheme="minorHAnsi" w:hAnsiTheme="minorHAnsi"/>
                <w:snapToGrid/>
                <w:szCs w:val="24"/>
              </w:rPr>
            </w:pPr>
          </w:p>
        </w:tc>
      </w:tr>
      <w:tr w:rsidR="00D145A1" w:rsidRPr="0018518F" w14:paraId="6E7C548B" w14:textId="77777777" w:rsidTr="00152FA5">
        <w:trPr>
          <w:trHeight w:val="20"/>
          <w:jc w:val="center"/>
        </w:trPr>
        <w:tc>
          <w:tcPr>
            <w:tcW w:w="3060" w:type="dxa"/>
            <w:shd w:val="clear" w:color="auto" w:fill="auto"/>
            <w:vAlign w:val="center"/>
          </w:tcPr>
          <w:p w14:paraId="268AA9AD" w14:textId="77777777" w:rsidR="00D145A1" w:rsidRPr="0018518F" w:rsidRDefault="00D145A1" w:rsidP="00D145A1">
            <w:pPr>
              <w:widowControl/>
              <w:tabs>
                <w:tab w:val="left" w:pos="0"/>
              </w:tabs>
              <w:rPr>
                <w:rFonts w:asciiTheme="minorHAnsi" w:hAnsiTheme="minorHAnsi"/>
                <w:snapToGrid/>
                <w:szCs w:val="24"/>
                <w:highlight w:val="yellow"/>
              </w:rPr>
            </w:pPr>
            <w:r w:rsidRPr="0018518F">
              <w:rPr>
                <w:rFonts w:asciiTheme="minorHAnsi" w:hAnsiTheme="minorHAnsi"/>
                <w:snapToGrid/>
                <w:szCs w:val="24"/>
                <w:highlight w:val="yellow"/>
              </w:rPr>
              <w:t>Design Development</w:t>
            </w:r>
          </w:p>
        </w:tc>
        <w:tc>
          <w:tcPr>
            <w:tcW w:w="2425" w:type="dxa"/>
            <w:shd w:val="clear" w:color="auto" w:fill="auto"/>
            <w:vAlign w:val="center"/>
          </w:tcPr>
          <w:p w14:paraId="309C252B" w14:textId="77777777" w:rsidR="00D145A1" w:rsidRPr="0018518F" w:rsidRDefault="00D145A1" w:rsidP="00D145A1">
            <w:pPr>
              <w:widowControl/>
              <w:tabs>
                <w:tab w:val="left" w:pos="900"/>
              </w:tabs>
              <w:ind w:left="360"/>
              <w:rPr>
                <w:rFonts w:asciiTheme="minorHAnsi" w:hAnsiTheme="minorHAnsi"/>
                <w:snapToGrid/>
                <w:szCs w:val="24"/>
              </w:rPr>
            </w:pPr>
          </w:p>
        </w:tc>
        <w:tc>
          <w:tcPr>
            <w:tcW w:w="1800" w:type="dxa"/>
            <w:shd w:val="clear" w:color="auto" w:fill="auto"/>
            <w:vAlign w:val="center"/>
          </w:tcPr>
          <w:p w14:paraId="714ABBDC" w14:textId="77777777" w:rsidR="00D145A1" w:rsidRPr="0018518F" w:rsidRDefault="00D145A1" w:rsidP="00D145A1">
            <w:pPr>
              <w:widowControl/>
              <w:tabs>
                <w:tab w:val="left" w:pos="900"/>
              </w:tabs>
              <w:rPr>
                <w:rFonts w:asciiTheme="minorHAnsi" w:hAnsiTheme="minorHAnsi"/>
                <w:snapToGrid/>
                <w:szCs w:val="24"/>
              </w:rPr>
            </w:pPr>
            <w:r w:rsidRPr="0018518F">
              <w:rPr>
                <w:rFonts w:asciiTheme="minorHAnsi" w:hAnsiTheme="minorHAnsi"/>
                <w:snapToGrid/>
                <w:szCs w:val="24"/>
              </w:rPr>
              <w:t>$</w:t>
            </w:r>
          </w:p>
        </w:tc>
        <w:tc>
          <w:tcPr>
            <w:tcW w:w="1530" w:type="dxa"/>
          </w:tcPr>
          <w:p w14:paraId="5B15CD93" w14:textId="77777777" w:rsidR="00D145A1" w:rsidRPr="0018518F" w:rsidRDefault="00D145A1" w:rsidP="00D145A1">
            <w:pPr>
              <w:widowControl/>
              <w:tabs>
                <w:tab w:val="left" w:pos="900"/>
              </w:tabs>
              <w:rPr>
                <w:rFonts w:asciiTheme="minorHAnsi" w:hAnsiTheme="minorHAnsi"/>
                <w:snapToGrid/>
                <w:szCs w:val="24"/>
              </w:rPr>
            </w:pPr>
          </w:p>
        </w:tc>
      </w:tr>
      <w:tr w:rsidR="00D145A1" w:rsidRPr="0018518F" w14:paraId="1521CBFF" w14:textId="77777777" w:rsidTr="00152FA5">
        <w:trPr>
          <w:trHeight w:val="20"/>
          <w:jc w:val="center"/>
        </w:trPr>
        <w:tc>
          <w:tcPr>
            <w:tcW w:w="3060" w:type="dxa"/>
            <w:shd w:val="clear" w:color="auto" w:fill="auto"/>
            <w:vAlign w:val="center"/>
          </w:tcPr>
          <w:p w14:paraId="32C45806" w14:textId="77777777" w:rsidR="00D145A1" w:rsidRPr="0018518F" w:rsidRDefault="00D145A1" w:rsidP="00D145A1">
            <w:pPr>
              <w:widowControl/>
              <w:tabs>
                <w:tab w:val="left" w:pos="0"/>
              </w:tabs>
              <w:rPr>
                <w:rFonts w:asciiTheme="minorHAnsi" w:hAnsiTheme="minorHAnsi"/>
                <w:snapToGrid/>
                <w:szCs w:val="24"/>
                <w:highlight w:val="yellow"/>
              </w:rPr>
            </w:pPr>
            <w:r w:rsidRPr="0018518F">
              <w:rPr>
                <w:rFonts w:asciiTheme="minorHAnsi" w:hAnsiTheme="minorHAnsi"/>
                <w:snapToGrid/>
                <w:szCs w:val="24"/>
                <w:highlight w:val="yellow"/>
              </w:rPr>
              <w:t>Construction Documents</w:t>
            </w:r>
          </w:p>
        </w:tc>
        <w:tc>
          <w:tcPr>
            <w:tcW w:w="2425" w:type="dxa"/>
            <w:shd w:val="clear" w:color="auto" w:fill="auto"/>
            <w:vAlign w:val="center"/>
          </w:tcPr>
          <w:p w14:paraId="3171BE04" w14:textId="77777777" w:rsidR="00D145A1" w:rsidRPr="0018518F" w:rsidRDefault="00D145A1" w:rsidP="00D145A1">
            <w:pPr>
              <w:widowControl/>
              <w:tabs>
                <w:tab w:val="left" w:pos="900"/>
              </w:tabs>
              <w:ind w:left="360"/>
              <w:rPr>
                <w:rFonts w:asciiTheme="minorHAnsi" w:hAnsiTheme="minorHAnsi"/>
                <w:snapToGrid/>
                <w:szCs w:val="24"/>
              </w:rPr>
            </w:pPr>
          </w:p>
        </w:tc>
        <w:tc>
          <w:tcPr>
            <w:tcW w:w="1800" w:type="dxa"/>
            <w:shd w:val="clear" w:color="auto" w:fill="auto"/>
            <w:vAlign w:val="center"/>
          </w:tcPr>
          <w:p w14:paraId="73935F24" w14:textId="77777777" w:rsidR="00D145A1" w:rsidRPr="0018518F" w:rsidRDefault="00D145A1" w:rsidP="00D145A1">
            <w:pPr>
              <w:widowControl/>
              <w:tabs>
                <w:tab w:val="left" w:pos="900"/>
              </w:tabs>
              <w:rPr>
                <w:rFonts w:asciiTheme="minorHAnsi" w:hAnsiTheme="minorHAnsi"/>
                <w:snapToGrid/>
                <w:szCs w:val="24"/>
              </w:rPr>
            </w:pPr>
            <w:r w:rsidRPr="0018518F">
              <w:rPr>
                <w:rFonts w:asciiTheme="minorHAnsi" w:hAnsiTheme="minorHAnsi"/>
                <w:snapToGrid/>
                <w:szCs w:val="24"/>
              </w:rPr>
              <w:t>$</w:t>
            </w:r>
          </w:p>
        </w:tc>
        <w:tc>
          <w:tcPr>
            <w:tcW w:w="1530" w:type="dxa"/>
          </w:tcPr>
          <w:p w14:paraId="77B5D10D" w14:textId="77777777" w:rsidR="00D145A1" w:rsidRPr="0018518F" w:rsidRDefault="00D145A1" w:rsidP="00D145A1">
            <w:pPr>
              <w:widowControl/>
              <w:tabs>
                <w:tab w:val="left" w:pos="900"/>
              </w:tabs>
              <w:ind w:left="360"/>
              <w:rPr>
                <w:rFonts w:asciiTheme="minorHAnsi" w:hAnsiTheme="minorHAnsi"/>
                <w:snapToGrid/>
                <w:szCs w:val="24"/>
              </w:rPr>
            </w:pPr>
          </w:p>
        </w:tc>
      </w:tr>
      <w:tr w:rsidR="00D145A1" w:rsidRPr="0018518F" w14:paraId="7A9FA1AB" w14:textId="77777777" w:rsidTr="00152FA5">
        <w:trPr>
          <w:trHeight w:val="20"/>
          <w:jc w:val="center"/>
        </w:trPr>
        <w:tc>
          <w:tcPr>
            <w:tcW w:w="3060" w:type="dxa"/>
            <w:shd w:val="clear" w:color="auto" w:fill="auto"/>
            <w:vAlign w:val="center"/>
          </w:tcPr>
          <w:p w14:paraId="4C9BBB3F" w14:textId="77777777" w:rsidR="00D145A1" w:rsidRPr="0018518F" w:rsidRDefault="00D145A1" w:rsidP="00D145A1">
            <w:pPr>
              <w:widowControl/>
              <w:tabs>
                <w:tab w:val="left" w:pos="900"/>
              </w:tabs>
              <w:rPr>
                <w:rFonts w:asciiTheme="minorHAnsi" w:hAnsiTheme="minorHAnsi"/>
                <w:snapToGrid/>
                <w:szCs w:val="24"/>
                <w:highlight w:val="yellow"/>
              </w:rPr>
            </w:pPr>
            <w:r w:rsidRPr="0018518F">
              <w:rPr>
                <w:rFonts w:asciiTheme="minorHAnsi" w:hAnsiTheme="minorHAnsi"/>
                <w:snapToGrid/>
                <w:szCs w:val="24"/>
                <w:highlight w:val="yellow"/>
              </w:rPr>
              <w:t>Bidding or Negotiation</w:t>
            </w:r>
          </w:p>
        </w:tc>
        <w:tc>
          <w:tcPr>
            <w:tcW w:w="2425" w:type="dxa"/>
            <w:shd w:val="clear" w:color="auto" w:fill="auto"/>
            <w:vAlign w:val="center"/>
          </w:tcPr>
          <w:p w14:paraId="0D6B2FEA" w14:textId="77777777" w:rsidR="00D145A1" w:rsidRPr="0018518F" w:rsidRDefault="00D145A1" w:rsidP="00D145A1">
            <w:pPr>
              <w:widowControl/>
              <w:tabs>
                <w:tab w:val="left" w:pos="900"/>
              </w:tabs>
              <w:ind w:left="360"/>
              <w:rPr>
                <w:rFonts w:asciiTheme="minorHAnsi" w:hAnsiTheme="minorHAnsi"/>
                <w:snapToGrid/>
                <w:szCs w:val="24"/>
              </w:rPr>
            </w:pPr>
          </w:p>
        </w:tc>
        <w:tc>
          <w:tcPr>
            <w:tcW w:w="1800" w:type="dxa"/>
            <w:shd w:val="clear" w:color="auto" w:fill="auto"/>
            <w:vAlign w:val="center"/>
          </w:tcPr>
          <w:p w14:paraId="6419D72F" w14:textId="77777777" w:rsidR="00D145A1" w:rsidRPr="0018518F" w:rsidRDefault="00D145A1" w:rsidP="00D145A1">
            <w:pPr>
              <w:widowControl/>
              <w:tabs>
                <w:tab w:val="left" w:pos="900"/>
              </w:tabs>
              <w:rPr>
                <w:rFonts w:asciiTheme="minorHAnsi" w:hAnsiTheme="minorHAnsi"/>
                <w:snapToGrid/>
                <w:szCs w:val="24"/>
              </w:rPr>
            </w:pPr>
            <w:r w:rsidRPr="0018518F">
              <w:rPr>
                <w:rFonts w:asciiTheme="minorHAnsi" w:hAnsiTheme="minorHAnsi"/>
                <w:snapToGrid/>
                <w:szCs w:val="24"/>
              </w:rPr>
              <w:t>$</w:t>
            </w:r>
          </w:p>
        </w:tc>
        <w:tc>
          <w:tcPr>
            <w:tcW w:w="1530" w:type="dxa"/>
          </w:tcPr>
          <w:p w14:paraId="4E61023C" w14:textId="77777777" w:rsidR="00D145A1" w:rsidRPr="0018518F" w:rsidRDefault="00D145A1" w:rsidP="00D145A1">
            <w:pPr>
              <w:widowControl/>
              <w:tabs>
                <w:tab w:val="left" w:pos="900"/>
              </w:tabs>
              <w:rPr>
                <w:rFonts w:asciiTheme="minorHAnsi" w:hAnsiTheme="minorHAnsi"/>
                <w:snapToGrid/>
                <w:szCs w:val="24"/>
              </w:rPr>
            </w:pPr>
          </w:p>
        </w:tc>
      </w:tr>
      <w:tr w:rsidR="00D145A1" w:rsidRPr="0018518F" w14:paraId="77552AA0" w14:textId="77777777" w:rsidTr="00152FA5">
        <w:trPr>
          <w:trHeight w:val="20"/>
          <w:jc w:val="center"/>
        </w:trPr>
        <w:tc>
          <w:tcPr>
            <w:tcW w:w="3060" w:type="dxa"/>
            <w:shd w:val="clear" w:color="auto" w:fill="auto"/>
            <w:vAlign w:val="center"/>
          </w:tcPr>
          <w:p w14:paraId="590A1036" w14:textId="77777777" w:rsidR="00D145A1" w:rsidRPr="0018518F" w:rsidRDefault="00D145A1" w:rsidP="00D145A1">
            <w:pPr>
              <w:widowControl/>
              <w:tabs>
                <w:tab w:val="left" w:pos="900"/>
              </w:tabs>
              <w:rPr>
                <w:rFonts w:asciiTheme="minorHAnsi" w:hAnsiTheme="minorHAnsi"/>
                <w:snapToGrid/>
                <w:szCs w:val="24"/>
                <w:highlight w:val="yellow"/>
              </w:rPr>
            </w:pPr>
            <w:r w:rsidRPr="0018518F">
              <w:rPr>
                <w:rFonts w:asciiTheme="minorHAnsi" w:hAnsiTheme="minorHAnsi"/>
                <w:snapToGrid/>
                <w:szCs w:val="24"/>
                <w:highlight w:val="yellow"/>
              </w:rPr>
              <w:t>Construction Administration</w:t>
            </w:r>
          </w:p>
        </w:tc>
        <w:tc>
          <w:tcPr>
            <w:tcW w:w="2425" w:type="dxa"/>
            <w:shd w:val="clear" w:color="auto" w:fill="auto"/>
            <w:vAlign w:val="center"/>
          </w:tcPr>
          <w:p w14:paraId="721CC174" w14:textId="77777777" w:rsidR="00D145A1" w:rsidRPr="0018518F" w:rsidRDefault="00D145A1" w:rsidP="00D145A1">
            <w:pPr>
              <w:widowControl/>
              <w:tabs>
                <w:tab w:val="left" w:pos="900"/>
              </w:tabs>
              <w:ind w:left="360"/>
              <w:rPr>
                <w:rFonts w:asciiTheme="minorHAnsi" w:hAnsiTheme="minorHAnsi"/>
                <w:snapToGrid/>
                <w:szCs w:val="24"/>
              </w:rPr>
            </w:pPr>
          </w:p>
        </w:tc>
        <w:tc>
          <w:tcPr>
            <w:tcW w:w="1800" w:type="dxa"/>
            <w:shd w:val="clear" w:color="auto" w:fill="auto"/>
            <w:vAlign w:val="center"/>
          </w:tcPr>
          <w:p w14:paraId="5436772D" w14:textId="77777777" w:rsidR="00D145A1" w:rsidRPr="0018518F" w:rsidRDefault="00D145A1" w:rsidP="00D145A1">
            <w:pPr>
              <w:widowControl/>
              <w:tabs>
                <w:tab w:val="left" w:pos="900"/>
              </w:tabs>
              <w:rPr>
                <w:rFonts w:asciiTheme="minorHAnsi" w:hAnsiTheme="minorHAnsi"/>
                <w:snapToGrid/>
                <w:szCs w:val="24"/>
              </w:rPr>
            </w:pPr>
            <w:r w:rsidRPr="0018518F">
              <w:rPr>
                <w:rFonts w:asciiTheme="minorHAnsi" w:hAnsiTheme="minorHAnsi"/>
                <w:snapToGrid/>
                <w:szCs w:val="24"/>
              </w:rPr>
              <w:t>$</w:t>
            </w:r>
          </w:p>
        </w:tc>
        <w:tc>
          <w:tcPr>
            <w:tcW w:w="1530" w:type="dxa"/>
          </w:tcPr>
          <w:p w14:paraId="4886D2E3" w14:textId="77777777" w:rsidR="00D145A1" w:rsidRPr="0018518F" w:rsidRDefault="00D145A1" w:rsidP="00D145A1">
            <w:pPr>
              <w:widowControl/>
              <w:tabs>
                <w:tab w:val="left" w:pos="900"/>
              </w:tabs>
              <w:rPr>
                <w:rFonts w:asciiTheme="minorHAnsi" w:hAnsiTheme="minorHAnsi"/>
                <w:snapToGrid/>
                <w:szCs w:val="24"/>
              </w:rPr>
            </w:pPr>
          </w:p>
        </w:tc>
      </w:tr>
      <w:tr w:rsidR="00D145A1" w:rsidRPr="0018518F" w14:paraId="5B7DF797" w14:textId="77777777" w:rsidTr="00152FA5">
        <w:trPr>
          <w:trHeight w:val="20"/>
          <w:jc w:val="center"/>
        </w:trPr>
        <w:tc>
          <w:tcPr>
            <w:tcW w:w="3060" w:type="dxa"/>
            <w:shd w:val="clear" w:color="auto" w:fill="auto"/>
            <w:vAlign w:val="center"/>
          </w:tcPr>
          <w:p w14:paraId="19512600" w14:textId="77777777" w:rsidR="00D145A1" w:rsidRPr="0018518F" w:rsidRDefault="00D145A1" w:rsidP="00D145A1">
            <w:pPr>
              <w:widowControl/>
              <w:tabs>
                <w:tab w:val="left" w:pos="900"/>
              </w:tabs>
              <w:rPr>
                <w:rFonts w:asciiTheme="minorHAnsi" w:hAnsiTheme="minorHAnsi"/>
                <w:snapToGrid/>
                <w:szCs w:val="24"/>
                <w:highlight w:val="yellow"/>
              </w:rPr>
            </w:pPr>
            <w:r w:rsidRPr="0018518F">
              <w:rPr>
                <w:rFonts w:asciiTheme="minorHAnsi" w:hAnsiTheme="minorHAnsi"/>
                <w:snapToGrid/>
                <w:szCs w:val="24"/>
                <w:highlight w:val="yellow"/>
              </w:rPr>
              <w:lastRenderedPageBreak/>
              <w:t>Additional Services</w:t>
            </w:r>
          </w:p>
        </w:tc>
        <w:tc>
          <w:tcPr>
            <w:tcW w:w="2425" w:type="dxa"/>
            <w:shd w:val="clear" w:color="auto" w:fill="auto"/>
            <w:vAlign w:val="center"/>
          </w:tcPr>
          <w:p w14:paraId="592B9ACD" w14:textId="77777777" w:rsidR="00D145A1" w:rsidRPr="0018518F" w:rsidRDefault="00D145A1" w:rsidP="00D145A1">
            <w:pPr>
              <w:widowControl/>
              <w:tabs>
                <w:tab w:val="left" w:pos="900"/>
              </w:tabs>
              <w:ind w:left="360"/>
              <w:rPr>
                <w:rFonts w:asciiTheme="minorHAnsi" w:hAnsiTheme="minorHAnsi"/>
                <w:snapToGrid/>
                <w:szCs w:val="24"/>
              </w:rPr>
            </w:pPr>
          </w:p>
        </w:tc>
        <w:tc>
          <w:tcPr>
            <w:tcW w:w="1800" w:type="dxa"/>
            <w:shd w:val="clear" w:color="auto" w:fill="auto"/>
            <w:vAlign w:val="center"/>
          </w:tcPr>
          <w:p w14:paraId="78DE8B47" w14:textId="77777777" w:rsidR="00D145A1" w:rsidRPr="0018518F" w:rsidRDefault="00D145A1" w:rsidP="00D145A1">
            <w:pPr>
              <w:widowControl/>
              <w:tabs>
                <w:tab w:val="left" w:pos="900"/>
              </w:tabs>
              <w:rPr>
                <w:rFonts w:asciiTheme="minorHAnsi" w:hAnsiTheme="minorHAnsi"/>
                <w:snapToGrid/>
                <w:szCs w:val="24"/>
              </w:rPr>
            </w:pPr>
            <w:r w:rsidRPr="0018518F">
              <w:rPr>
                <w:rFonts w:asciiTheme="minorHAnsi" w:hAnsiTheme="minorHAnsi"/>
                <w:snapToGrid/>
                <w:szCs w:val="24"/>
              </w:rPr>
              <w:t>$</w:t>
            </w:r>
          </w:p>
        </w:tc>
        <w:tc>
          <w:tcPr>
            <w:tcW w:w="1530" w:type="dxa"/>
          </w:tcPr>
          <w:p w14:paraId="0C9216B6" w14:textId="77777777" w:rsidR="00D145A1" w:rsidRPr="0018518F" w:rsidRDefault="00D145A1" w:rsidP="00D145A1">
            <w:pPr>
              <w:widowControl/>
              <w:tabs>
                <w:tab w:val="left" w:pos="900"/>
              </w:tabs>
              <w:rPr>
                <w:rFonts w:asciiTheme="minorHAnsi" w:hAnsiTheme="minorHAnsi"/>
                <w:snapToGrid/>
                <w:szCs w:val="24"/>
              </w:rPr>
            </w:pPr>
          </w:p>
        </w:tc>
      </w:tr>
      <w:tr w:rsidR="00D145A1" w:rsidRPr="0018518F" w14:paraId="741DCCB8" w14:textId="77777777" w:rsidTr="00152FA5">
        <w:trPr>
          <w:trHeight w:val="20"/>
          <w:jc w:val="center"/>
        </w:trPr>
        <w:tc>
          <w:tcPr>
            <w:tcW w:w="3060" w:type="dxa"/>
            <w:shd w:val="clear" w:color="auto" w:fill="auto"/>
            <w:vAlign w:val="center"/>
          </w:tcPr>
          <w:p w14:paraId="0A9053E5" w14:textId="77777777" w:rsidR="00D145A1" w:rsidRPr="0018518F" w:rsidRDefault="00D145A1" w:rsidP="00D145A1">
            <w:pPr>
              <w:widowControl/>
              <w:tabs>
                <w:tab w:val="left" w:pos="900"/>
              </w:tabs>
              <w:rPr>
                <w:rFonts w:asciiTheme="minorHAnsi" w:hAnsiTheme="minorHAnsi"/>
                <w:snapToGrid/>
                <w:szCs w:val="24"/>
                <w:highlight w:val="yellow"/>
              </w:rPr>
            </w:pPr>
            <w:r w:rsidRPr="0018518F">
              <w:rPr>
                <w:rFonts w:asciiTheme="minorHAnsi" w:hAnsiTheme="minorHAnsi"/>
                <w:snapToGrid/>
                <w:szCs w:val="24"/>
                <w:highlight w:val="yellow"/>
              </w:rPr>
              <w:t>Reimbursable Expenses</w:t>
            </w:r>
          </w:p>
        </w:tc>
        <w:tc>
          <w:tcPr>
            <w:tcW w:w="2425" w:type="dxa"/>
            <w:shd w:val="clear" w:color="auto" w:fill="auto"/>
            <w:vAlign w:val="center"/>
          </w:tcPr>
          <w:p w14:paraId="5DEF2B37" w14:textId="77777777" w:rsidR="00D145A1" w:rsidRPr="0018518F" w:rsidRDefault="00D145A1" w:rsidP="00D145A1">
            <w:pPr>
              <w:widowControl/>
              <w:tabs>
                <w:tab w:val="left" w:pos="900"/>
              </w:tabs>
              <w:ind w:left="360"/>
              <w:rPr>
                <w:rFonts w:asciiTheme="minorHAnsi" w:hAnsiTheme="minorHAnsi"/>
                <w:snapToGrid/>
                <w:szCs w:val="24"/>
              </w:rPr>
            </w:pPr>
          </w:p>
        </w:tc>
        <w:tc>
          <w:tcPr>
            <w:tcW w:w="1800" w:type="dxa"/>
            <w:shd w:val="clear" w:color="auto" w:fill="auto"/>
            <w:vAlign w:val="center"/>
          </w:tcPr>
          <w:p w14:paraId="3B59D192" w14:textId="77777777" w:rsidR="00D145A1" w:rsidRPr="0018518F" w:rsidRDefault="00D145A1" w:rsidP="00D145A1">
            <w:pPr>
              <w:widowControl/>
              <w:tabs>
                <w:tab w:val="left" w:pos="900"/>
              </w:tabs>
              <w:rPr>
                <w:rFonts w:asciiTheme="minorHAnsi" w:hAnsiTheme="minorHAnsi"/>
                <w:snapToGrid/>
                <w:szCs w:val="24"/>
              </w:rPr>
            </w:pPr>
            <w:r w:rsidRPr="0018518F">
              <w:rPr>
                <w:rFonts w:asciiTheme="minorHAnsi" w:hAnsiTheme="minorHAnsi"/>
                <w:snapToGrid/>
                <w:szCs w:val="24"/>
              </w:rPr>
              <w:t>$</w:t>
            </w:r>
          </w:p>
        </w:tc>
        <w:tc>
          <w:tcPr>
            <w:tcW w:w="1530" w:type="dxa"/>
          </w:tcPr>
          <w:p w14:paraId="7FC999CA" w14:textId="77777777" w:rsidR="00D145A1" w:rsidRPr="0018518F" w:rsidRDefault="00D145A1" w:rsidP="00D145A1">
            <w:pPr>
              <w:widowControl/>
              <w:tabs>
                <w:tab w:val="left" w:pos="900"/>
              </w:tabs>
              <w:rPr>
                <w:rFonts w:asciiTheme="minorHAnsi" w:hAnsiTheme="minorHAnsi"/>
                <w:snapToGrid/>
                <w:szCs w:val="24"/>
              </w:rPr>
            </w:pPr>
          </w:p>
        </w:tc>
      </w:tr>
      <w:tr w:rsidR="00D145A1" w:rsidRPr="0018518F" w14:paraId="30211F1F" w14:textId="77777777" w:rsidTr="00152FA5">
        <w:trPr>
          <w:trHeight w:val="20"/>
          <w:jc w:val="center"/>
        </w:trPr>
        <w:tc>
          <w:tcPr>
            <w:tcW w:w="3060" w:type="dxa"/>
            <w:shd w:val="clear" w:color="auto" w:fill="auto"/>
            <w:vAlign w:val="center"/>
          </w:tcPr>
          <w:p w14:paraId="3643B63D" w14:textId="77777777" w:rsidR="00D145A1" w:rsidRPr="0018518F" w:rsidRDefault="00D145A1" w:rsidP="00D145A1">
            <w:pPr>
              <w:widowControl/>
              <w:tabs>
                <w:tab w:val="left" w:pos="900"/>
              </w:tabs>
              <w:jc w:val="center"/>
              <w:rPr>
                <w:rFonts w:asciiTheme="minorHAnsi" w:hAnsiTheme="minorHAnsi"/>
                <w:b/>
                <w:snapToGrid/>
                <w:szCs w:val="24"/>
              </w:rPr>
            </w:pPr>
            <w:r w:rsidRPr="0018518F">
              <w:rPr>
                <w:rFonts w:asciiTheme="minorHAnsi" w:hAnsiTheme="minorHAnsi"/>
                <w:b/>
                <w:snapToGrid/>
                <w:szCs w:val="24"/>
              </w:rPr>
              <w:t>Totals</w:t>
            </w:r>
          </w:p>
        </w:tc>
        <w:tc>
          <w:tcPr>
            <w:tcW w:w="2425" w:type="dxa"/>
            <w:shd w:val="clear" w:color="auto" w:fill="auto"/>
            <w:vAlign w:val="center"/>
          </w:tcPr>
          <w:p w14:paraId="5EB324B0" w14:textId="77777777" w:rsidR="00D145A1" w:rsidRPr="0018518F" w:rsidRDefault="00D145A1" w:rsidP="00D145A1">
            <w:pPr>
              <w:widowControl/>
              <w:tabs>
                <w:tab w:val="left" w:pos="900"/>
              </w:tabs>
              <w:ind w:left="360"/>
              <w:rPr>
                <w:rFonts w:asciiTheme="minorHAnsi" w:hAnsiTheme="minorHAnsi"/>
                <w:b/>
                <w:snapToGrid/>
                <w:szCs w:val="24"/>
              </w:rPr>
            </w:pPr>
          </w:p>
        </w:tc>
        <w:tc>
          <w:tcPr>
            <w:tcW w:w="1800" w:type="dxa"/>
            <w:shd w:val="clear" w:color="auto" w:fill="auto"/>
            <w:vAlign w:val="center"/>
          </w:tcPr>
          <w:p w14:paraId="19936EAC" w14:textId="77777777" w:rsidR="00D145A1" w:rsidRPr="0018518F" w:rsidRDefault="00D145A1" w:rsidP="00D145A1">
            <w:pPr>
              <w:widowControl/>
              <w:tabs>
                <w:tab w:val="left" w:pos="900"/>
              </w:tabs>
              <w:rPr>
                <w:rFonts w:asciiTheme="minorHAnsi" w:hAnsiTheme="minorHAnsi"/>
                <w:snapToGrid/>
                <w:szCs w:val="24"/>
              </w:rPr>
            </w:pPr>
            <w:r w:rsidRPr="0018518F">
              <w:rPr>
                <w:rFonts w:asciiTheme="minorHAnsi" w:hAnsiTheme="minorHAnsi"/>
                <w:snapToGrid/>
                <w:szCs w:val="24"/>
              </w:rPr>
              <w:t>$</w:t>
            </w:r>
          </w:p>
        </w:tc>
        <w:tc>
          <w:tcPr>
            <w:tcW w:w="1530" w:type="dxa"/>
          </w:tcPr>
          <w:p w14:paraId="48098431" w14:textId="77777777" w:rsidR="00D145A1" w:rsidRPr="0018518F" w:rsidRDefault="00D145A1" w:rsidP="00D145A1">
            <w:pPr>
              <w:widowControl/>
              <w:tabs>
                <w:tab w:val="left" w:pos="900"/>
              </w:tabs>
              <w:rPr>
                <w:rFonts w:asciiTheme="minorHAnsi" w:hAnsiTheme="minorHAnsi"/>
                <w:snapToGrid/>
                <w:szCs w:val="24"/>
              </w:rPr>
            </w:pPr>
          </w:p>
        </w:tc>
      </w:tr>
    </w:tbl>
    <w:p w14:paraId="0DF231AC" w14:textId="77777777" w:rsidR="00D145A1" w:rsidRPr="0018518F" w:rsidRDefault="00D145A1" w:rsidP="00D145A1">
      <w:pPr>
        <w:widowControl/>
        <w:rPr>
          <w:rFonts w:asciiTheme="minorHAnsi" w:hAnsiTheme="minorHAnsi"/>
          <w:szCs w:val="24"/>
        </w:rPr>
      </w:pPr>
    </w:p>
    <w:p w14:paraId="555BDDDA" w14:textId="77777777" w:rsidR="008A372D" w:rsidRPr="0018518F" w:rsidRDefault="008A372D" w:rsidP="008A372D">
      <w:pPr>
        <w:ind w:left="360"/>
        <w:rPr>
          <w:rFonts w:asciiTheme="minorHAnsi" w:hAnsiTheme="minorHAnsi"/>
          <w:szCs w:val="24"/>
        </w:rPr>
      </w:pPr>
    </w:p>
    <w:p w14:paraId="405AC784" w14:textId="77777777" w:rsidR="008A372D" w:rsidRPr="0018518F" w:rsidRDefault="008A372D" w:rsidP="00905D9A">
      <w:pPr>
        <w:pStyle w:val="ListParagraph"/>
        <w:numPr>
          <w:ilvl w:val="1"/>
          <w:numId w:val="4"/>
        </w:numPr>
        <w:rPr>
          <w:rFonts w:asciiTheme="minorHAnsi" w:hAnsiTheme="minorHAnsi"/>
          <w:szCs w:val="24"/>
        </w:rPr>
      </w:pPr>
      <w:r w:rsidRPr="0018518F">
        <w:rPr>
          <w:rFonts w:asciiTheme="minorHAnsi" w:hAnsiTheme="minorHAnsi"/>
          <w:szCs w:val="24"/>
          <w:highlight w:val="yellow"/>
        </w:rPr>
        <w:t>INSERT RATES FROM MASTER AGREEMENT</w:t>
      </w:r>
    </w:p>
    <w:p w14:paraId="75A4EC31" w14:textId="77777777" w:rsidR="008A372D" w:rsidRPr="0018518F" w:rsidRDefault="008A372D" w:rsidP="008A372D">
      <w:pPr>
        <w:rPr>
          <w:rFonts w:asciiTheme="minorHAnsi" w:hAnsiTheme="minorHAnsi"/>
          <w:szCs w:val="24"/>
        </w:rPr>
      </w:pPr>
    </w:p>
    <w:p w14:paraId="112015C0" w14:textId="77777777" w:rsidR="00D145A1" w:rsidRPr="0018518F" w:rsidRDefault="00D145A1" w:rsidP="00D145A1">
      <w:pPr>
        <w:widowControl/>
        <w:numPr>
          <w:ilvl w:val="0"/>
          <w:numId w:val="4"/>
        </w:numPr>
        <w:spacing w:after="240"/>
        <w:rPr>
          <w:rFonts w:asciiTheme="minorHAnsi" w:hAnsiTheme="minorHAnsi"/>
          <w:szCs w:val="24"/>
        </w:rPr>
      </w:pPr>
      <w:r w:rsidRPr="0018518F">
        <w:rPr>
          <w:rFonts w:asciiTheme="minorHAnsi" w:hAnsiTheme="minorHAnsi"/>
          <w:color w:val="ED7D31" w:themeColor="accent2"/>
          <w:szCs w:val="24"/>
        </w:rPr>
        <w:t xml:space="preserve">(Delete or revise as needed) </w:t>
      </w:r>
      <w:r w:rsidR="008A372D" w:rsidRPr="0018518F">
        <w:rPr>
          <w:rFonts w:asciiTheme="minorHAnsi" w:hAnsiTheme="minorHAnsi"/>
          <w:szCs w:val="24"/>
        </w:rPr>
        <w:t>The State shall withhold 10% of each payment as retainage. Upon completion of the SOW Project in accordance with the prescribed project timeline, and to the satisfaction of the State, Contractor may submit a single invoice for the amount of retainage.</w:t>
      </w:r>
      <w:bookmarkStart w:id="2" w:name="_Hlk505773750"/>
    </w:p>
    <w:p w14:paraId="1058B1B0" w14:textId="16EF2D8F" w:rsidR="008A372D" w:rsidRPr="0018518F" w:rsidRDefault="008A372D" w:rsidP="00D145A1">
      <w:pPr>
        <w:widowControl/>
        <w:numPr>
          <w:ilvl w:val="0"/>
          <w:numId w:val="4"/>
        </w:numPr>
        <w:rPr>
          <w:rFonts w:asciiTheme="minorHAnsi" w:hAnsiTheme="minorHAnsi"/>
          <w:szCs w:val="24"/>
        </w:rPr>
      </w:pPr>
      <w:r w:rsidRPr="0018518F">
        <w:rPr>
          <w:rFonts w:asciiTheme="minorHAnsi" w:hAnsiTheme="minorHAnsi"/>
          <w:b/>
          <w:bCs/>
          <w:szCs w:val="24"/>
        </w:rPr>
        <w:t>REQUIRED CONTRACTOR CERTIFICATIONS</w:t>
      </w:r>
    </w:p>
    <w:p w14:paraId="35A56642" w14:textId="77777777" w:rsidR="008A372D" w:rsidRPr="0018518F" w:rsidRDefault="008A372D" w:rsidP="008A372D">
      <w:pPr>
        <w:rPr>
          <w:rFonts w:asciiTheme="minorHAnsi" w:hAnsiTheme="minorHAnsi"/>
          <w:szCs w:val="24"/>
        </w:rPr>
      </w:pPr>
    </w:p>
    <w:p w14:paraId="2550CA18" w14:textId="77777777" w:rsidR="008A372D" w:rsidRPr="0018518F" w:rsidRDefault="008A372D" w:rsidP="00D145A1">
      <w:pPr>
        <w:pStyle w:val="ListParagraph"/>
        <w:numPr>
          <w:ilvl w:val="1"/>
          <w:numId w:val="4"/>
        </w:numPr>
        <w:tabs>
          <w:tab w:val="left" w:pos="1260"/>
        </w:tabs>
        <w:jc w:val="both"/>
        <w:rPr>
          <w:rFonts w:asciiTheme="minorHAnsi" w:hAnsiTheme="minorHAnsi"/>
          <w:szCs w:val="24"/>
        </w:rPr>
      </w:pPr>
      <w:r w:rsidRPr="0018518F">
        <w:rPr>
          <w:rFonts w:asciiTheme="minorHAnsi" w:hAnsiTheme="minorHAnsi"/>
          <w:szCs w:val="24"/>
          <w:u w:val="single"/>
        </w:rPr>
        <w:t>Taxes Due to the State</w:t>
      </w:r>
      <w:r w:rsidRPr="0018518F">
        <w:rPr>
          <w:rFonts w:asciiTheme="minorHAnsi" w:hAnsiTheme="minorHAnsi"/>
          <w:szCs w:val="24"/>
        </w:rPr>
        <w:t>.</w:t>
      </w:r>
      <w:r w:rsidRPr="0018518F">
        <w:rPr>
          <w:rFonts w:asciiTheme="minorHAnsi" w:hAnsiTheme="minorHAnsi"/>
          <w:b/>
          <w:szCs w:val="24"/>
        </w:rPr>
        <w:t xml:space="preserve"> </w:t>
      </w:r>
      <w:r w:rsidRPr="0018518F">
        <w:rPr>
          <w:rFonts w:asciiTheme="minorHAnsi" w:hAnsiTheme="minorHAnsi"/>
          <w:szCs w:val="24"/>
        </w:rPr>
        <w:t xml:space="preserve"> Contractor certifies under the pains and penalties of perjury that, as of the date this SOW Agreement is signed, the Contractor is in good standing with respect to, or in full compliance with a plan to pay, any and all taxes due the State of Vermont.</w:t>
      </w:r>
    </w:p>
    <w:p w14:paraId="2765C593" w14:textId="77777777" w:rsidR="008A372D" w:rsidRPr="0018518F" w:rsidRDefault="008A372D" w:rsidP="008A372D">
      <w:pPr>
        <w:tabs>
          <w:tab w:val="left" w:pos="1260"/>
        </w:tabs>
        <w:jc w:val="both"/>
        <w:rPr>
          <w:rFonts w:asciiTheme="minorHAnsi" w:hAnsiTheme="minorHAnsi"/>
          <w:szCs w:val="24"/>
        </w:rPr>
      </w:pPr>
    </w:p>
    <w:p w14:paraId="54B4CCD7" w14:textId="77777777" w:rsidR="00D145A1" w:rsidRPr="0018518F" w:rsidRDefault="008A372D" w:rsidP="00D145A1">
      <w:pPr>
        <w:pStyle w:val="ListParagraph"/>
        <w:numPr>
          <w:ilvl w:val="1"/>
          <w:numId w:val="4"/>
        </w:numPr>
        <w:tabs>
          <w:tab w:val="left" w:pos="1260"/>
        </w:tabs>
        <w:jc w:val="both"/>
        <w:rPr>
          <w:rFonts w:asciiTheme="minorHAnsi" w:hAnsiTheme="minorHAnsi"/>
          <w:szCs w:val="24"/>
        </w:rPr>
      </w:pPr>
      <w:r w:rsidRPr="0018518F">
        <w:rPr>
          <w:rFonts w:asciiTheme="minorHAnsi" w:hAnsiTheme="minorHAnsi"/>
          <w:szCs w:val="24"/>
          <w:u w:val="single"/>
        </w:rPr>
        <w:t>Certification Regarding Suspension or Debarment.</w:t>
      </w:r>
      <w:r w:rsidRPr="0018518F">
        <w:rPr>
          <w:rFonts w:asciiTheme="minorHAnsi" w:hAnsiTheme="minorHAnsi"/>
          <w:szCs w:val="24"/>
        </w:rPr>
        <w:t xml:space="preserve">  Contractor certifies under the pains and penalties of perjury that, as of the date this SOW Agreement is signed, neither Contractor nor Contractor’s principals (officers, directors, owners, or partners) are presently debarred, suspended, proposed for debarment, declared ineligible or excluded from participation in federal programs, or programs supported in whole or in part by federal funds.</w:t>
      </w:r>
    </w:p>
    <w:p w14:paraId="37233583" w14:textId="77777777" w:rsidR="00D145A1" w:rsidRPr="0018518F" w:rsidRDefault="00D145A1" w:rsidP="00D145A1">
      <w:pPr>
        <w:pStyle w:val="ListParagraph"/>
        <w:rPr>
          <w:rFonts w:asciiTheme="minorHAnsi" w:hAnsiTheme="minorHAnsi"/>
          <w:szCs w:val="24"/>
        </w:rPr>
      </w:pPr>
    </w:p>
    <w:p w14:paraId="7B7871D6" w14:textId="15EA330A" w:rsidR="008A372D" w:rsidRPr="0018518F" w:rsidRDefault="008A372D" w:rsidP="00D145A1">
      <w:pPr>
        <w:pStyle w:val="ListParagraph"/>
        <w:tabs>
          <w:tab w:val="left" w:pos="1260"/>
        </w:tabs>
        <w:ind w:left="792"/>
        <w:jc w:val="both"/>
        <w:rPr>
          <w:rFonts w:asciiTheme="minorHAnsi" w:hAnsiTheme="minorHAnsi"/>
          <w:szCs w:val="24"/>
        </w:rPr>
      </w:pPr>
      <w:r w:rsidRPr="0018518F">
        <w:rPr>
          <w:rFonts w:asciiTheme="minorHAnsi" w:hAnsiTheme="minorHAnsi"/>
          <w:szCs w:val="24"/>
        </w:rPr>
        <w:t xml:space="preserve">Contractor further certifies under pains and penalties of perjury that, as of the date this SOW Agreement is signed, Contractor is not presently debarred, suspended, nor named on the State’s debarment list at: </w:t>
      </w:r>
      <w:hyperlink r:id="rId7" w:history="1">
        <w:r w:rsidRPr="0018518F">
          <w:rPr>
            <w:rStyle w:val="Hyperlink"/>
            <w:rFonts w:asciiTheme="minorHAnsi" w:hAnsiTheme="minorHAnsi"/>
            <w:szCs w:val="24"/>
          </w:rPr>
          <w:t>http://bgs.vermont.gov/purchasing/debarment</w:t>
        </w:r>
      </w:hyperlink>
      <w:r w:rsidRPr="0018518F">
        <w:rPr>
          <w:rFonts w:asciiTheme="minorHAnsi" w:hAnsiTheme="minorHAnsi"/>
          <w:szCs w:val="24"/>
        </w:rPr>
        <w:t xml:space="preserve">. </w:t>
      </w:r>
    </w:p>
    <w:p w14:paraId="56B41EA5" w14:textId="77777777" w:rsidR="008A372D" w:rsidRPr="0018518F" w:rsidRDefault="008A372D" w:rsidP="008A372D">
      <w:pPr>
        <w:tabs>
          <w:tab w:val="left" w:pos="1260"/>
        </w:tabs>
        <w:jc w:val="both"/>
        <w:rPr>
          <w:rFonts w:asciiTheme="minorHAnsi" w:hAnsiTheme="minorHAnsi"/>
          <w:szCs w:val="24"/>
        </w:rPr>
      </w:pPr>
    </w:p>
    <w:p w14:paraId="57087C2D" w14:textId="77777777" w:rsidR="008A372D" w:rsidRPr="0018518F" w:rsidRDefault="008A372D" w:rsidP="00D145A1">
      <w:pPr>
        <w:pStyle w:val="ListParagraph"/>
        <w:numPr>
          <w:ilvl w:val="1"/>
          <w:numId w:val="4"/>
        </w:numPr>
        <w:tabs>
          <w:tab w:val="left" w:pos="1260"/>
        </w:tabs>
        <w:jc w:val="both"/>
        <w:rPr>
          <w:rFonts w:asciiTheme="minorHAnsi" w:hAnsiTheme="minorHAnsi"/>
          <w:szCs w:val="24"/>
        </w:rPr>
      </w:pPr>
      <w:r w:rsidRPr="0018518F">
        <w:rPr>
          <w:rFonts w:asciiTheme="minorHAnsi" w:hAnsiTheme="minorHAnsi"/>
          <w:bCs/>
          <w:szCs w:val="24"/>
          <w:u w:val="single"/>
        </w:rPr>
        <w:t>Child Support</w:t>
      </w:r>
      <w:r w:rsidRPr="0018518F">
        <w:rPr>
          <w:rFonts w:asciiTheme="minorHAnsi" w:hAnsiTheme="minorHAnsi"/>
          <w:b/>
          <w:bCs/>
          <w:szCs w:val="24"/>
          <w:u w:val="single"/>
        </w:rPr>
        <w:t xml:space="preserve"> </w:t>
      </w:r>
      <w:r w:rsidRPr="0018518F">
        <w:rPr>
          <w:rFonts w:asciiTheme="minorHAnsi" w:hAnsiTheme="minorHAnsi"/>
          <w:bCs/>
          <w:szCs w:val="24"/>
          <w:u w:val="single"/>
        </w:rPr>
        <w:t>(Appl</w:t>
      </w:r>
      <w:r w:rsidRPr="0018518F">
        <w:rPr>
          <w:rFonts w:asciiTheme="minorHAnsi" w:hAnsiTheme="minorHAnsi"/>
          <w:szCs w:val="24"/>
          <w:u w:val="single"/>
        </w:rPr>
        <w:t xml:space="preserve">icable to natural persons only; not applicable to corporations, partnerships or LLCs). </w:t>
      </w:r>
      <w:r w:rsidRPr="0018518F">
        <w:rPr>
          <w:rFonts w:asciiTheme="minorHAnsi" w:hAnsiTheme="minorHAnsi"/>
          <w:szCs w:val="24"/>
        </w:rPr>
        <w:t>Contractor certifies that it is under no obligation to pay child support or is in good standing with respect to or in full compliance with a plan to pay any and all child support payable under a support order as of the date of this amendment.</w:t>
      </w:r>
    </w:p>
    <w:p w14:paraId="51DDE312" w14:textId="7A8308BC" w:rsidR="008A372D" w:rsidRDefault="008A372D" w:rsidP="008A372D">
      <w:pPr>
        <w:rPr>
          <w:rFonts w:asciiTheme="minorHAnsi" w:hAnsiTheme="minorHAnsi"/>
          <w:szCs w:val="24"/>
        </w:rPr>
      </w:pPr>
    </w:p>
    <w:p w14:paraId="3E811635" w14:textId="77777777" w:rsidR="0018518F" w:rsidRPr="0018518F" w:rsidRDefault="0018518F" w:rsidP="008A372D">
      <w:pPr>
        <w:rPr>
          <w:rFonts w:asciiTheme="minorHAnsi" w:hAnsiTheme="minorHAnsi"/>
          <w:szCs w:val="24"/>
        </w:rPr>
      </w:pPr>
    </w:p>
    <w:p w14:paraId="485CFEBB" w14:textId="0063D4C2" w:rsidR="008A372D" w:rsidRDefault="008A372D" w:rsidP="008A372D">
      <w:pPr>
        <w:spacing w:line="360" w:lineRule="auto"/>
        <w:rPr>
          <w:rFonts w:asciiTheme="minorHAnsi" w:hAnsiTheme="minorHAnsi"/>
          <w:b/>
          <w:szCs w:val="24"/>
        </w:rPr>
      </w:pPr>
      <w:r w:rsidRPr="0018518F">
        <w:rPr>
          <w:rFonts w:asciiTheme="minorHAnsi" w:hAnsiTheme="minorHAnsi"/>
          <w:b/>
          <w:szCs w:val="24"/>
        </w:rPr>
        <w:t>WE THE UNDERSIGNED PARTIES AGREE TO BE BOUND BY THIS SOW AGREEMENT.</w:t>
      </w:r>
    </w:p>
    <w:p w14:paraId="53B15FDF" w14:textId="77777777" w:rsidR="0018518F" w:rsidRPr="0018518F" w:rsidRDefault="0018518F" w:rsidP="0018518F">
      <w:pPr>
        <w:rPr>
          <w:rFonts w:asciiTheme="minorHAnsi" w:hAnsiTheme="minorHAnsi"/>
          <w:szCs w:val="24"/>
        </w:rPr>
      </w:pPr>
    </w:p>
    <w:p w14:paraId="07AC2BD1" w14:textId="37EAA024" w:rsidR="008A372D" w:rsidRPr="0018518F" w:rsidRDefault="00D145A1" w:rsidP="008A372D">
      <w:pPr>
        <w:rPr>
          <w:rFonts w:asciiTheme="minorHAnsi" w:hAnsiTheme="minorHAnsi"/>
          <w:szCs w:val="24"/>
        </w:rPr>
      </w:pPr>
      <w:r w:rsidRPr="0018518F">
        <w:rPr>
          <w:rFonts w:asciiTheme="minorHAnsi" w:hAnsiTheme="minorHAnsi"/>
          <w:szCs w:val="24"/>
          <w:highlight w:val="yellow"/>
        </w:rPr>
        <w:t xml:space="preserve">Insert </w:t>
      </w:r>
      <w:r w:rsidR="008A372D" w:rsidRPr="0018518F">
        <w:rPr>
          <w:rFonts w:asciiTheme="minorHAnsi" w:hAnsiTheme="minorHAnsi"/>
          <w:szCs w:val="24"/>
          <w:highlight w:val="yellow"/>
        </w:rPr>
        <w:t>SOW contractor Name</w:t>
      </w:r>
    </w:p>
    <w:p w14:paraId="3A4BEF03" w14:textId="77777777" w:rsidR="008A372D" w:rsidRPr="0018518F" w:rsidRDefault="008A372D" w:rsidP="008A372D">
      <w:pPr>
        <w:rPr>
          <w:rFonts w:asciiTheme="minorHAnsi" w:hAnsiTheme="minorHAnsi"/>
          <w:szCs w:val="24"/>
        </w:rPr>
      </w:pPr>
    </w:p>
    <w:p w14:paraId="0E1D1DAF" w14:textId="77777777" w:rsidR="008A372D" w:rsidRPr="0018518F" w:rsidRDefault="008A372D" w:rsidP="008A372D">
      <w:pPr>
        <w:rPr>
          <w:rFonts w:asciiTheme="minorHAnsi" w:hAnsiTheme="minorHAnsi"/>
          <w:szCs w:val="24"/>
        </w:rPr>
      </w:pPr>
      <w:r w:rsidRPr="0018518F">
        <w:rPr>
          <w:rFonts w:asciiTheme="minorHAnsi" w:hAnsiTheme="minorHAnsi"/>
          <w:szCs w:val="24"/>
        </w:rPr>
        <w:t>_____________________________________       ____________________________</w:t>
      </w:r>
    </w:p>
    <w:p w14:paraId="0E088304" w14:textId="77777777" w:rsidR="008A372D" w:rsidRPr="0018518F" w:rsidRDefault="008A372D" w:rsidP="008A372D">
      <w:pPr>
        <w:rPr>
          <w:rFonts w:asciiTheme="minorHAnsi" w:hAnsiTheme="minorHAnsi"/>
          <w:szCs w:val="24"/>
        </w:rPr>
      </w:pPr>
      <w:r w:rsidRPr="0018518F">
        <w:rPr>
          <w:rFonts w:asciiTheme="minorHAnsi" w:hAnsiTheme="minorHAnsi"/>
          <w:szCs w:val="24"/>
        </w:rPr>
        <w:t>Signature                                                                      Date</w:t>
      </w:r>
    </w:p>
    <w:p w14:paraId="73E9652A" w14:textId="56B7CBBF" w:rsidR="008A372D" w:rsidRDefault="008A372D" w:rsidP="008A372D">
      <w:pPr>
        <w:rPr>
          <w:rFonts w:asciiTheme="minorHAnsi" w:hAnsiTheme="minorHAnsi"/>
          <w:szCs w:val="24"/>
        </w:rPr>
      </w:pPr>
    </w:p>
    <w:p w14:paraId="0135A8F7" w14:textId="77777777" w:rsidR="0018518F" w:rsidRPr="0018518F" w:rsidRDefault="0018518F" w:rsidP="008A372D">
      <w:pPr>
        <w:rPr>
          <w:rFonts w:asciiTheme="minorHAnsi" w:hAnsiTheme="minorHAnsi"/>
          <w:szCs w:val="24"/>
        </w:rPr>
      </w:pPr>
    </w:p>
    <w:p w14:paraId="779334F6" w14:textId="0F56512E" w:rsidR="008A372D" w:rsidRPr="0018518F" w:rsidRDefault="008A372D" w:rsidP="008A372D">
      <w:pPr>
        <w:rPr>
          <w:rFonts w:asciiTheme="minorHAnsi" w:hAnsiTheme="minorHAnsi"/>
          <w:szCs w:val="24"/>
        </w:rPr>
      </w:pPr>
      <w:r w:rsidRPr="0018518F">
        <w:rPr>
          <w:rFonts w:asciiTheme="minorHAnsi" w:hAnsiTheme="minorHAnsi"/>
          <w:szCs w:val="24"/>
        </w:rPr>
        <w:t xml:space="preserve">STATE OF VERMONT, </w:t>
      </w:r>
      <w:r w:rsidR="00D145A1" w:rsidRPr="0018518F">
        <w:rPr>
          <w:rFonts w:asciiTheme="minorHAnsi" w:hAnsiTheme="minorHAnsi"/>
          <w:szCs w:val="24"/>
          <w:highlight w:val="yellow"/>
        </w:rPr>
        <w:t>Insert Requesting Agency or Department name</w:t>
      </w:r>
    </w:p>
    <w:p w14:paraId="3D3704AF" w14:textId="77777777" w:rsidR="008A372D" w:rsidRPr="0018518F" w:rsidRDefault="008A372D" w:rsidP="008A372D">
      <w:pPr>
        <w:rPr>
          <w:rFonts w:asciiTheme="minorHAnsi" w:hAnsiTheme="minorHAnsi"/>
          <w:szCs w:val="24"/>
        </w:rPr>
      </w:pPr>
    </w:p>
    <w:bookmarkEnd w:id="2"/>
    <w:p w14:paraId="02BB79DB" w14:textId="77777777" w:rsidR="008A372D" w:rsidRPr="0018518F" w:rsidRDefault="008A372D" w:rsidP="008A372D">
      <w:pPr>
        <w:rPr>
          <w:rFonts w:asciiTheme="minorHAnsi" w:hAnsiTheme="minorHAnsi"/>
          <w:szCs w:val="24"/>
        </w:rPr>
      </w:pPr>
      <w:r w:rsidRPr="0018518F">
        <w:rPr>
          <w:rFonts w:asciiTheme="minorHAnsi" w:hAnsiTheme="minorHAnsi"/>
          <w:szCs w:val="24"/>
        </w:rPr>
        <w:t>_____________________________________      ____________________________</w:t>
      </w:r>
    </w:p>
    <w:p w14:paraId="6D3E7696" w14:textId="77777777" w:rsidR="008A372D" w:rsidRPr="0018518F" w:rsidRDefault="008A372D" w:rsidP="008A372D">
      <w:pPr>
        <w:keepNext/>
        <w:numPr>
          <w:ilvl w:val="1"/>
          <w:numId w:val="0"/>
        </w:numPr>
        <w:tabs>
          <w:tab w:val="num" w:pos="576"/>
        </w:tabs>
        <w:ind w:left="720"/>
        <w:outlineLvl w:val="1"/>
        <w:rPr>
          <w:rFonts w:asciiTheme="minorHAnsi" w:hAnsiTheme="minorHAnsi"/>
          <w:bCs/>
          <w:szCs w:val="24"/>
        </w:rPr>
      </w:pPr>
      <w:r w:rsidRPr="0018518F">
        <w:rPr>
          <w:rFonts w:asciiTheme="minorHAnsi" w:hAnsiTheme="minorHAnsi"/>
          <w:szCs w:val="24"/>
        </w:rPr>
        <w:t>Signature                                                                      Date</w:t>
      </w:r>
    </w:p>
    <w:p w14:paraId="7137F66F" w14:textId="77777777" w:rsidR="0082106C" w:rsidRPr="0018518F" w:rsidRDefault="0082106C">
      <w:pPr>
        <w:rPr>
          <w:rFonts w:asciiTheme="minorHAnsi" w:hAnsiTheme="minorHAnsi"/>
          <w:szCs w:val="24"/>
        </w:rPr>
      </w:pPr>
    </w:p>
    <w:sectPr w:rsidR="0082106C" w:rsidRPr="0018518F">
      <w:footerReference w:type="even" r:id="rId8"/>
      <w:footerReference w:type="default" r:id="rId9"/>
      <w:endnotePr>
        <w:numFmt w:val="decimal"/>
      </w:endnotePr>
      <w:pgSz w:w="12240" w:h="15840"/>
      <w:pgMar w:top="878" w:right="1080" w:bottom="878" w:left="1080" w:header="878" w:footer="87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97AB3" w14:textId="77777777" w:rsidR="00E0782A" w:rsidRDefault="00711A5F">
      <w:r>
        <w:separator/>
      </w:r>
    </w:p>
  </w:endnote>
  <w:endnote w:type="continuationSeparator" w:id="0">
    <w:p w14:paraId="3B6BB2C4" w14:textId="77777777" w:rsidR="00E0782A" w:rsidRDefault="0071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B130D" w14:textId="77777777" w:rsidR="00187DAD" w:rsidRDefault="008A37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4E6949E" w14:textId="77777777" w:rsidR="00187DAD" w:rsidRDefault="001524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00418" w14:textId="77777777" w:rsidR="00187DAD" w:rsidRDefault="00152447">
    <w:pPr>
      <w:pStyle w:val="Footer"/>
      <w:framePr w:wrap="around" w:vAnchor="text" w:hAnchor="margin" w:xAlign="right" w:y="1"/>
      <w:rPr>
        <w:rStyle w:val="PageNumber"/>
      </w:rPr>
    </w:pPr>
  </w:p>
  <w:p w14:paraId="0889D9AC" w14:textId="77777777" w:rsidR="00187DAD" w:rsidRPr="00AF6999" w:rsidRDefault="008A372D">
    <w:pPr>
      <w:tabs>
        <w:tab w:val="left" w:pos="-1080"/>
        <w:tab w:val="left" w:pos="-360"/>
        <w:tab w:val="left" w:pos="534"/>
        <w:tab w:val="left" w:pos="1080"/>
        <w:tab w:val="left" w:pos="1800"/>
        <w:tab w:val="left" w:pos="2520"/>
        <w:tab w:val="left" w:pos="3240"/>
        <w:tab w:val="left" w:pos="3960"/>
        <w:tab w:val="left" w:pos="4680"/>
        <w:tab w:val="left" w:pos="5400"/>
        <w:tab w:val="left" w:pos="6120"/>
        <w:tab w:val="left" w:pos="6840"/>
        <w:tab w:val="left" w:pos="7560"/>
        <w:tab w:val="left" w:pos="8280"/>
        <w:tab w:val="right" w:pos="10063"/>
        <w:tab w:val="left" w:pos="11160"/>
      </w:tabs>
      <w:suppressAutoHyphens/>
      <w:spacing w:line="216" w:lineRule="auto"/>
      <w:jc w:val="both"/>
      <w:rPr>
        <w:rFonts w:ascii="Calibri" w:hAnsi="Calibri"/>
        <w:spacing w:val="-3"/>
        <w:sz w:val="20"/>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Pr="00AF6999">
      <w:rPr>
        <w:rFonts w:ascii="Calibri" w:hAnsi="Calibri"/>
        <w:spacing w:val="-3"/>
        <w:sz w:val="20"/>
      </w:rPr>
      <w:t xml:space="preserve">Page </w:t>
    </w:r>
    <w:r w:rsidRPr="00AF6999">
      <w:rPr>
        <w:rStyle w:val="PageNumber"/>
        <w:rFonts w:ascii="Calibri" w:hAnsi="Calibri"/>
        <w:sz w:val="20"/>
      </w:rPr>
      <w:fldChar w:fldCharType="begin"/>
    </w:r>
    <w:r w:rsidRPr="00AF6999">
      <w:rPr>
        <w:rStyle w:val="PageNumber"/>
        <w:rFonts w:ascii="Calibri" w:hAnsi="Calibri"/>
        <w:sz w:val="20"/>
      </w:rPr>
      <w:instrText xml:space="preserve"> PAGE </w:instrText>
    </w:r>
    <w:r w:rsidRPr="00AF6999">
      <w:rPr>
        <w:rStyle w:val="PageNumber"/>
        <w:rFonts w:ascii="Calibri" w:hAnsi="Calibri"/>
        <w:sz w:val="20"/>
      </w:rPr>
      <w:fldChar w:fldCharType="separate"/>
    </w:r>
    <w:r>
      <w:rPr>
        <w:rStyle w:val="PageNumber"/>
        <w:rFonts w:ascii="Calibri" w:hAnsi="Calibri"/>
        <w:noProof/>
        <w:sz w:val="20"/>
      </w:rPr>
      <w:t>21</w:t>
    </w:r>
    <w:r w:rsidRPr="00AF6999">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26147" w14:textId="77777777" w:rsidR="00E0782A" w:rsidRDefault="00711A5F">
      <w:r>
        <w:separator/>
      </w:r>
    </w:p>
  </w:footnote>
  <w:footnote w:type="continuationSeparator" w:id="0">
    <w:p w14:paraId="334770C4" w14:textId="77777777" w:rsidR="00E0782A" w:rsidRDefault="00711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070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817D25"/>
    <w:multiLevelType w:val="hybridMultilevel"/>
    <w:tmpl w:val="9788CE5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5975E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DB0F18"/>
    <w:multiLevelType w:val="hybridMultilevel"/>
    <w:tmpl w:val="674E8E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2D"/>
    <w:rsid w:val="000B483B"/>
    <w:rsid w:val="000D272E"/>
    <w:rsid w:val="00152447"/>
    <w:rsid w:val="0018518F"/>
    <w:rsid w:val="0026496C"/>
    <w:rsid w:val="00383D8D"/>
    <w:rsid w:val="003F0739"/>
    <w:rsid w:val="0055598F"/>
    <w:rsid w:val="00711A5F"/>
    <w:rsid w:val="00752DFF"/>
    <w:rsid w:val="00785FAD"/>
    <w:rsid w:val="007D0D86"/>
    <w:rsid w:val="0082106C"/>
    <w:rsid w:val="008A372D"/>
    <w:rsid w:val="008F7B96"/>
    <w:rsid w:val="00905D9A"/>
    <w:rsid w:val="0094114C"/>
    <w:rsid w:val="00B31BA0"/>
    <w:rsid w:val="00C20BE2"/>
    <w:rsid w:val="00D145A1"/>
    <w:rsid w:val="00E0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F5EB"/>
  <w15:chartTrackingRefBased/>
  <w15:docId w15:val="{B63937B4-E63D-4FB6-8899-CD98BA25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72D"/>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A372D"/>
    <w:pPr>
      <w:tabs>
        <w:tab w:val="center" w:pos="4320"/>
        <w:tab w:val="right" w:pos="8640"/>
      </w:tabs>
    </w:pPr>
  </w:style>
  <w:style w:type="character" w:customStyle="1" w:styleId="FooterChar">
    <w:name w:val="Footer Char"/>
    <w:basedOn w:val="DefaultParagraphFont"/>
    <w:link w:val="Footer"/>
    <w:rsid w:val="008A372D"/>
    <w:rPr>
      <w:rFonts w:ascii="Courier" w:eastAsia="Times New Roman" w:hAnsi="Courier" w:cs="Times New Roman"/>
      <w:snapToGrid w:val="0"/>
      <w:sz w:val="24"/>
      <w:szCs w:val="20"/>
    </w:rPr>
  </w:style>
  <w:style w:type="character" w:styleId="PageNumber">
    <w:name w:val="page number"/>
    <w:basedOn w:val="DefaultParagraphFont"/>
    <w:rsid w:val="008A372D"/>
  </w:style>
  <w:style w:type="character" w:styleId="Hyperlink">
    <w:name w:val="Hyperlink"/>
    <w:rsid w:val="008A372D"/>
    <w:rPr>
      <w:color w:val="0000FF"/>
      <w:u w:val="single"/>
    </w:rPr>
  </w:style>
  <w:style w:type="paragraph" w:styleId="ListParagraph">
    <w:name w:val="List Paragraph"/>
    <w:aliases w:val="eSolutions Response Blue"/>
    <w:basedOn w:val="Normal"/>
    <w:link w:val="ListParagraphChar"/>
    <w:uiPriority w:val="34"/>
    <w:qFormat/>
    <w:rsid w:val="008A372D"/>
    <w:pPr>
      <w:ind w:left="720"/>
    </w:pPr>
  </w:style>
  <w:style w:type="character" w:customStyle="1" w:styleId="ListParagraphChar">
    <w:name w:val="List Paragraph Char"/>
    <w:aliases w:val="eSolutions Response Blue Char"/>
    <w:link w:val="ListParagraph"/>
    <w:uiPriority w:val="34"/>
    <w:locked/>
    <w:rsid w:val="008A372D"/>
    <w:rPr>
      <w:rFonts w:ascii="Courier" w:eastAsia="Times New Roman" w:hAnsi="Courier" w:cs="Times New Roman"/>
      <w:snapToGrid w:val="0"/>
      <w:sz w:val="24"/>
      <w:szCs w:val="20"/>
    </w:rPr>
  </w:style>
  <w:style w:type="paragraph" w:styleId="BalloonText">
    <w:name w:val="Balloon Text"/>
    <w:basedOn w:val="Normal"/>
    <w:link w:val="BalloonTextChar"/>
    <w:uiPriority w:val="99"/>
    <w:semiHidden/>
    <w:unhideWhenUsed/>
    <w:rsid w:val="00711A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A5F"/>
    <w:rPr>
      <w:rFonts w:ascii="Segoe UI" w:eastAsia="Times New Roman" w:hAnsi="Segoe UI" w:cs="Segoe UI"/>
      <w:snapToGrid w:val="0"/>
      <w:sz w:val="18"/>
      <w:szCs w:val="18"/>
    </w:rPr>
  </w:style>
  <w:style w:type="character" w:styleId="CommentReference">
    <w:name w:val="annotation reference"/>
    <w:basedOn w:val="DefaultParagraphFont"/>
    <w:uiPriority w:val="99"/>
    <w:semiHidden/>
    <w:unhideWhenUsed/>
    <w:rsid w:val="00785FAD"/>
    <w:rPr>
      <w:sz w:val="16"/>
      <w:szCs w:val="16"/>
    </w:rPr>
  </w:style>
  <w:style w:type="paragraph" w:styleId="CommentText">
    <w:name w:val="annotation text"/>
    <w:basedOn w:val="Normal"/>
    <w:link w:val="CommentTextChar"/>
    <w:uiPriority w:val="99"/>
    <w:semiHidden/>
    <w:unhideWhenUsed/>
    <w:rsid w:val="00785FAD"/>
    <w:rPr>
      <w:sz w:val="20"/>
    </w:rPr>
  </w:style>
  <w:style w:type="character" w:customStyle="1" w:styleId="CommentTextChar">
    <w:name w:val="Comment Text Char"/>
    <w:basedOn w:val="DefaultParagraphFont"/>
    <w:link w:val="CommentText"/>
    <w:uiPriority w:val="99"/>
    <w:semiHidden/>
    <w:rsid w:val="00785FAD"/>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785FAD"/>
    <w:rPr>
      <w:b/>
      <w:bCs/>
    </w:rPr>
  </w:style>
  <w:style w:type="character" w:customStyle="1" w:styleId="CommentSubjectChar">
    <w:name w:val="Comment Subject Char"/>
    <w:basedOn w:val="CommentTextChar"/>
    <w:link w:val="CommentSubject"/>
    <w:uiPriority w:val="99"/>
    <w:semiHidden/>
    <w:rsid w:val="00785FAD"/>
    <w:rPr>
      <w:rFonts w:ascii="Courier" w:eastAsia="Times New Roman" w:hAnsi="Courier"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gs.vermont.gov/purchasing/debar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1025</Words>
  <Characters>5846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Washburn, Lauren</dc:creator>
  <cp:keywords/>
  <dc:description/>
  <cp:lastModifiedBy>Wortman, Linda</cp:lastModifiedBy>
  <cp:revision>2</cp:revision>
  <cp:lastPrinted>2018-05-17T20:12:00Z</cp:lastPrinted>
  <dcterms:created xsi:type="dcterms:W3CDTF">2019-01-07T14:36:00Z</dcterms:created>
  <dcterms:modified xsi:type="dcterms:W3CDTF">2019-01-07T14:36:00Z</dcterms:modified>
</cp:coreProperties>
</file>