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6D" w14:textId="77777777" w:rsidR="00DB1CF1" w:rsidRPr="00433CD8" w:rsidRDefault="00DB1CF1" w:rsidP="00DB1CF1">
      <w:pPr>
        <w:tabs>
          <w:tab w:val="center" w:pos="4680"/>
        </w:tabs>
        <w:suppressAutoHyphens/>
        <w:spacing w:line="240" w:lineRule="atLeast"/>
        <w:jc w:val="center"/>
        <w:rPr>
          <w:rFonts w:ascii="Times New Roman" w:hAnsi="Times New Roman"/>
          <w:b/>
          <w:bCs/>
          <w:spacing w:val="-3"/>
          <w:sz w:val="24"/>
          <w:szCs w:val="24"/>
          <w:u w:val="single"/>
        </w:rPr>
      </w:pPr>
      <w:bookmarkStart w:id="0" w:name="_Hlk510683217"/>
      <w:r w:rsidRPr="00433CD8">
        <w:rPr>
          <w:rFonts w:ascii="Times New Roman" w:hAnsi="Times New Roman"/>
          <w:b/>
          <w:bCs/>
          <w:spacing w:val="-3"/>
          <w:sz w:val="24"/>
          <w:szCs w:val="24"/>
          <w:u w:val="single"/>
        </w:rPr>
        <w:t>BID NOTICE</w:t>
      </w:r>
      <w:r w:rsidRPr="00433CD8">
        <w:rPr>
          <w:rFonts w:ascii="Times New Roman" w:hAnsi="Times New Roman"/>
          <w:b/>
          <w:bCs/>
          <w:spacing w:val="-3"/>
          <w:sz w:val="24"/>
          <w:szCs w:val="24"/>
          <w:u w:val="single"/>
        </w:rPr>
        <w:fldChar w:fldCharType="begin"/>
      </w:r>
      <w:r w:rsidRPr="00433CD8">
        <w:rPr>
          <w:rFonts w:ascii="Times New Roman" w:hAnsi="Times New Roman"/>
          <w:b/>
          <w:bCs/>
          <w:spacing w:val="-3"/>
          <w:sz w:val="24"/>
          <w:szCs w:val="24"/>
          <w:u w:val="single"/>
        </w:rPr>
        <w:instrText xml:space="preserve">PRIVATE </w:instrText>
      </w:r>
      <w:r w:rsidRPr="00433CD8">
        <w:rPr>
          <w:rFonts w:ascii="Times New Roman" w:hAnsi="Times New Roman"/>
          <w:b/>
          <w:bCs/>
          <w:spacing w:val="-3"/>
          <w:sz w:val="24"/>
          <w:szCs w:val="24"/>
          <w:u w:val="single"/>
        </w:rPr>
        <w:fldChar w:fldCharType="end"/>
      </w:r>
    </w:p>
    <w:p w14:paraId="7BA3F05D" w14:textId="77777777" w:rsidR="00DB1CF1" w:rsidRPr="00433CD8" w:rsidRDefault="00DB1CF1" w:rsidP="00DB1CF1">
      <w:pPr>
        <w:pStyle w:val="BodyText"/>
        <w:tabs>
          <w:tab w:val="clear" w:pos="-720"/>
          <w:tab w:val="center" w:pos="4680"/>
        </w:tabs>
        <w:rPr>
          <w:spacing w:val="0"/>
          <w:sz w:val="24"/>
          <w:szCs w:val="24"/>
        </w:rPr>
      </w:pPr>
      <w:r w:rsidRPr="00433CD8">
        <w:rPr>
          <w:spacing w:val="0"/>
          <w:sz w:val="24"/>
          <w:szCs w:val="24"/>
        </w:rPr>
        <w:t xml:space="preserve">                  </w:t>
      </w:r>
      <w:r w:rsidRPr="00433CD8">
        <w:rPr>
          <w:spacing w:val="0"/>
          <w:sz w:val="24"/>
          <w:szCs w:val="24"/>
        </w:rPr>
        <w:tab/>
        <w:t xml:space="preserve"> </w:t>
      </w:r>
    </w:p>
    <w:p w14:paraId="5B492096" w14:textId="219E7FFD" w:rsidR="00DB1CF1" w:rsidRPr="00433CD8" w:rsidRDefault="00341703" w:rsidP="00DB1CF1">
      <w:pPr>
        <w:pStyle w:val="BodyText"/>
        <w:tabs>
          <w:tab w:val="clear" w:pos="-720"/>
          <w:tab w:val="center" w:pos="4680"/>
        </w:tabs>
        <w:jc w:val="center"/>
        <w:rPr>
          <w:spacing w:val="0"/>
          <w:sz w:val="24"/>
          <w:szCs w:val="24"/>
        </w:rPr>
      </w:pPr>
      <w:bookmarkStart w:id="1" w:name="_Hlk510423220"/>
      <w:r>
        <w:rPr>
          <w:spacing w:val="0"/>
          <w:sz w:val="24"/>
          <w:szCs w:val="24"/>
        </w:rPr>
        <w:t>HISTORIC</w:t>
      </w:r>
      <w:r w:rsidR="00CC7B5F">
        <w:rPr>
          <w:spacing w:val="0"/>
          <w:sz w:val="24"/>
          <w:szCs w:val="24"/>
        </w:rPr>
        <w:t xml:space="preserve"> HOUSE</w:t>
      </w:r>
      <w:r w:rsidR="007915ED">
        <w:rPr>
          <w:spacing w:val="0"/>
          <w:sz w:val="24"/>
          <w:szCs w:val="24"/>
        </w:rPr>
        <w:t xml:space="preserve"> </w:t>
      </w:r>
      <w:r w:rsidR="00DB1CF1" w:rsidRPr="00433CD8">
        <w:rPr>
          <w:spacing w:val="0"/>
          <w:sz w:val="24"/>
          <w:szCs w:val="24"/>
        </w:rPr>
        <w:t xml:space="preserve">ON </w:t>
      </w:r>
      <w:r w:rsidR="00E2263C">
        <w:rPr>
          <w:spacing w:val="0"/>
          <w:sz w:val="24"/>
          <w:szCs w:val="24"/>
        </w:rPr>
        <w:t>0.18</w:t>
      </w:r>
      <w:r w:rsidR="00DB1CF1" w:rsidRPr="00433CD8">
        <w:rPr>
          <w:spacing w:val="0"/>
          <w:sz w:val="24"/>
          <w:szCs w:val="24"/>
        </w:rPr>
        <w:t xml:space="preserve"> ACRES</w:t>
      </w:r>
    </w:p>
    <w:p w14:paraId="1F74148D" w14:textId="06F8250F" w:rsidR="00DB1CF1" w:rsidRPr="00433CD8" w:rsidRDefault="00DB1CF1" w:rsidP="00DB1CF1">
      <w:pPr>
        <w:pStyle w:val="Heading1"/>
        <w:rPr>
          <w:b/>
          <w:bCs/>
          <w:sz w:val="24"/>
          <w:szCs w:val="24"/>
        </w:rPr>
      </w:pPr>
      <w:r w:rsidRPr="00433CD8">
        <w:rPr>
          <w:b/>
          <w:bCs/>
          <w:sz w:val="24"/>
          <w:szCs w:val="24"/>
        </w:rPr>
        <w:t xml:space="preserve"> LOCATED IN THE CITY OF </w:t>
      </w:r>
      <w:r w:rsidR="00E2263C">
        <w:rPr>
          <w:b/>
          <w:bCs/>
          <w:sz w:val="24"/>
          <w:szCs w:val="24"/>
        </w:rPr>
        <w:t>MONTPELIER</w:t>
      </w:r>
    </w:p>
    <w:p w14:paraId="43453AF1" w14:textId="74EDCD9F" w:rsidR="00DB1CF1" w:rsidRPr="00433CD8" w:rsidRDefault="00DB1CF1" w:rsidP="00DB1CF1">
      <w:pPr>
        <w:pStyle w:val="Heading1"/>
        <w:rPr>
          <w:b/>
          <w:bCs/>
          <w:sz w:val="24"/>
          <w:szCs w:val="24"/>
        </w:rPr>
      </w:pPr>
      <w:r w:rsidRPr="00433CD8">
        <w:rPr>
          <w:b/>
          <w:bCs/>
          <w:sz w:val="24"/>
          <w:szCs w:val="24"/>
        </w:rPr>
        <w:t xml:space="preserve"> </w:t>
      </w:r>
      <w:r w:rsidR="00E2263C">
        <w:rPr>
          <w:b/>
          <w:bCs/>
          <w:sz w:val="24"/>
          <w:szCs w:val="24"/>
        </w:rPr>
        <w:t>AT 13 BALDWIN STREET</w:t>
      </w:r>
    </w:p>
    <w:bookmarkEnd w:id="1"/>
    <w:p w14:paraId="51F30199" w14:textId="77777777" w:rsidR="00DB1CF1" w:rsidRPr="00433CD8" w:rsidRDefault="00DB1CF1" w:rsidP="00DB1CF1">
      <w:pPr>
        <w:rPr>
          <w:sz w:val="24"/>
          <w:szCs w:val="24"/>
        </w:rPr>
      </w:pPr>
      <w:r w:rsidRPr="00433CD8">
        <w:rPr>
          <w:sz w:val="24"/>
          <w:szCs w:val="24"/>
        </w:rPr>
        <w:tab/>
      </w:r>
      <w:r w:rsidRPr="00433CD8">
        <w:rPr>
          <w:sz w:val="24"/>
          <w:szCs w:val="24"/>
        </w:rPr>
        <w:tab/>
      </w:r>
      <w:r w:rsidRPr="00433CD8">
        <w:rPr>
          <w:sz w:val="24"/>
          <w:szCs w:val="24"/>
        </w:rPr>
        <w:tab/>
      </w:r>
      <w:r w:rsidRPr="00433CD8">
        <w:rPr>
          <w:sz w:val="24"/>
          <w:szCs w:val="24"/>
        </w:rPr>
        <w:tab/>
      </w:r>
      <w:r w:rsidRPr="00433CD8">
        <w:rPr>
          <w:sz w:val="24"/>
          <w:szCs w:val="24"/>
        </w:rPr>
        <w:tab/>
      </w:r>
    </w:p>
    <w:p w14:paraId="72912072" w14:textId="5494585A" w:rsidR="00DB1CF1" w:rsidRPr="00433CD8" w:rsidRDefault="00DB1CF1" w:rsidP="00DB1CF1">
      <w:pPr>
        <w:shd w:val="clear" w:color="auto" w:fill="FEFEFE"/>
        <w:spacing w:after="240" w:line="270" w:lineRule="atLeast"/>
        <w:rPr>
          <w:rFonts w:ascii="Times New Roman" w:hAnsi="Times New Roman"/>
          <w:sz w:val="24"/>
          <w:szCs w:val="24"/>
        </w:rPr>
      </w:pPr>
      <w:r w:rsidRPr="00433CD8">
        <w:rPr>
          <w:rFonts w:ascii="Times New Roman" w:hAnsi="Times New Roman"/>
          <w:spacing w:val="-3"/>
          <w:sz w:val="24"/>
          <w:szCs w:val="24"/>
        </w:rPr>
        <w:t xml:space="preserve">PURSUANT </w:t>
      </w:r>
      <w:r w:rsidRPr="00620596">
        <w:rPr>
          <w:rFonts w:ascii="Times New Roman" w:hAnsi="Times New Roman"/>
          <w:spacing w:val="-3"/>
          <w:sz w:val="24"/>
          <w:szCs w:val="24"/>
        </w:rPr>
        <w:t xml:space="preserve">TO 32 VSA H </w:t>
      </w:r>
      <w:r w:rsidR="00EE4EA8" w:rsidRPr="00620596">
        <w:rPr>
          <w:rFonts w:ascii="Times New Roman" w:hAnsi="Times New Roman"/>
          <w:spacing w:val="-3"/>
          <w:sz w:val="24"/>
          <w:szCs w:val="24"/>
        </w:rPr>
        <w:t>438</w:t>
      </w:r>
      <w:r w:rsidRPr="00620596">
        <w:rPr>
          <w:rFonts w:ascii="Times New Roman" w:hAnsi="Times New Roman"/>
          <w:sz w:val="24"/>
          <w:szCs w:val="24"/>
        </w:rPr>
        <w:t xml:space="preserve"> Sec. 2</w:t>
      </w:r>
      <w:r w:rsidR="00432880" w:rsidRPr="00620596">
        <w:rPr>
          <w:rFonts w:ascii="Times New Roman" w:hAnsi="Times New Roman"/>
          <w:sz w:val="24"/>
          <w:szCs w:val="24"/>
        </w:rPr>
        <w:t>1</w:t>
      </w:r>
      <w:r w:rsidRPr="00620596">
        <w:rPr>
          <w:rFonts w:ascii="Times New Roman" w:hAnsi="Times New Roman"/>
          <w:sz w:val="24"/>
          <w:szCs w:val="24"/>
        </w:rPr>
        <w:t>(a)</w:t>
      </w:r>
      <w:r w:rsidRPr="00620596">
        <w:rPr>
          <w:rFonts w:ascii="Times New Roman" w:hAnsi="Times New Roman"/>
          <w:spacing w:val="-3"/>
          <w:sz w:val="24"/>
          <w:szCs w:val="24"/>
        </w:rPr>
        <w:t xml:space="preserve"> </w:t>
      </w:r>
      <w:r w:rsidRPr="00620596">
        <w:rPr>
          <w:rFonts w:ascii="Times New Roman" w:hAnsi="Times New Roman"/>
          <w:sz w:val="24"/>
          <w:szCs w:val="24"/>
        </w:rPr>
        <w:t xml:space="preserve">THE </w:t>
      </w:r>
      <w:r w:rsidRPr="00620596">
        <w:rPr>
          <w:rFonts w:ascii="Times New Roman" w:hAnsi="Times New Roman"/>
          <w:spacing w:val="-3"/>
          <w:sz w:val="24"/>
          <w:szCs w:val="24"/>
        </w:rPr>
        <w:t>COMMISSIONER OF BUILDINGS AND GENERAL SERVICES IS HEREBY AUTHORIZED</w:t>
      </w:r>
      <w:r w:rsidRPr="00433CD8">
        <w:rPr>
          <w:rFonts w:ascii="Times New Roman" w:hAnsi="Times New Roman"/>
          <w:spacing w:val="-3"/>
          <w:sz w:val="24"/>
          <w:szCs w:val="24"/>
        </w:rPr>
        <w:t xml:space="preserve"> TO SELL </w:t>
      </w:r>
      <w:r w:rsidRPr="00433CD8">
        <w:rPr>
          <w:rFonts w:ascii="Times New Roman" w:hAnsi="Times New Roman"/>
          <w:sz w:val="24"/>
          <w:szCs w:val="24"/>
        </w:rPr>
        <w:t xml:space="preserve">THE BUILDING AND LAND LOCATED AT </w:t>
      </w:r>
      <w:r w:rsidR="005A7E74">
        <w:rPr>
          <w:rFonts w:ascii="Times New Roman" w:hAnsi="Times New Roman"/>
          <w:sz w:val="24"/>
          <w:szCs w:val="24"/>
        </w:rPr>
        <w:t>13 BALDWIN STREET IN MONTPELIER</w:t>
      </w:r>
      <w:r w:rsidRPr="00433CD8">
        <w:rPr>
          <w:rFonts w:ascii="Times New Roman" w:hAnsi="Times New Roman"/>
          <w:sz w:val="24"/>
          <w:szCs w:val="24"/>
        </w:rPr>
        <w:t xml:space="preserve"> PURSUANT TO THE REQUIREMENTS OF 29 V.S.A. §166(b).</w:t>
      </w:r>
      <w:r w:rsidRPr="00433CD8">
        <w:rPr>
          <w:rFonts w:ascii="Times New Roman" w:hAnsi="Times New Roman"/>
          <w:spacing w:val="-3"/>
          <w:sz w:val="24"/>
          <w:szCs w:val="24"/>
        </w:rPr>
        <w:t xml:space="preserve"> </w:t>
      </w:r>
    </w:p>
    <w:p w14:paraId="4496BBC3" w14:textId="585192D7"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 xml:space="preserve">This property is being publicly advertised until </w:t>
      </w:r>
      <w:r w:rsidR="003438A7">
        <w:rPr>
          <w:rFonts w:ascii="Times New Roman" w:hAnsi="Times New Roman"/>
          <w:b/>
          <w:spacing w:val="-3"/>
          <w:sz w:val="24"/>
          <w:szCs w:val="24"/>
        </w:rPr>
        <w:t>September 17, 2021.</w:t>
      </w:r>
    </w:p>
    <w:p w14:paraId="65ADF58A" w14:textId="77777777" w:rsidR="00DB1CF1" w:rsidRPr="00433CD8" w:rsidRDefault="00DB1CF1" w:rsidP="00DB1CF1">
      <w:pPr>
        <w:tabs>
          <w:tab w:val="left" w:pos="-720"/>
        </w:tabs>
        <w:suppressAutoHyphens/>
        <w:spacing w:line="240" w:lineRule="atLeast"/>
        <w:rPr>
          <w:rFonts w:ascii="Times New Roman" w:hAnsi="Times New Roman"/>
          <w:spacing w:val="-3"/>
          <w:sz w:val="24"/>
          <w:szCs w:val="24"/>
        </w:rPr>
      </w:pPr>
    </w:p>
    <w:p w14:paraId="5DB196D5" w14:textId="48873AED" w:rsidR="00DB1CF1" w:rsidRPr="00433CD8" w:rsidRDefault="00DB1CF1" w:rsidP="00DB1CF1">
      <w:pPr>
        <w:tabs>
          <w:tab w:val="left" w:pos="-720"/>
        </w:tabs>
        <w:suppressAutoHyphens/>
        <w:spacing w:line="240" w:lineRule="atLeast"/>
        <w:rPr>
          <w:rFonts w:ascii="Times New Roman" w:hAnsi="Times New Roman"/>
          <w:sz w:val="24"/>
          <w:szCs w:val="24"/>
        </w:rPr>
      </w:pPr>
      <w:r w:rsidRPr="00433CD8">
        <w:rPr>
          <w:rFonts w:ascii="Times New Roman" w:hAnsi="Times New Roman"/>
          <w:spacing w:val="-3"/>
          <w:sz w:val="24"/>
          <w:szCs w:val="24"/>
        </w:rPr>
        <w:t xml:space="preserve">A BID PACKAGE containing information </w:t>
      </w:r>
      <w:r w:rsidR="000948E1" w:rsidRPr="00433CD8">
        <w:rPr>
          <w:rFonts w:ascii="Times New Roman" w:hAnsi="Times New Roman"/>
          <w:spacing w:val="-3"/>
          <w:sz w:val="24"/>
          <w:szCs w:val="24"/>
        </w:rPr>
        <w:t xml:space="preserve">about the property </w:t>
      </w:r>
      <w:r w:rsidRPr="00433CD8">
        <w:rPr>
          <w:rFonts w:ascii="Times New Roman" w:hAnsi="Times New Roman"/>
          <w:spacing w:val="-3"/>
          <w:sz w:val="24"/>
          <w:szCs w:val="24"/>
        </w:rPr>
        <w:t xml:space="preserve">and sale procedures may be obtained online at </w:t>
      </w:r>
      <w:hyperlink r:id="rId7" w:history="1">
        <w:r w:rsidR="00165AFA" w:rsidRPr="005868D6">
          <w:rPr>
            <w:rStyle w:val="Hyperlink"/>
            <w:rFonts w:ascii="Times New Roman" w:hAnsi="Times New Roman"/>
            <w:spacing w:val="-3"/>
            <w:sz w:val="24"/>
            <w:szCs w:val="24"/>
          </w:rPr>
          <w:t>http://www.bgs.vermont.gov/prop</w:t>
        </w:r>
        <w:r w:rsidR="00165AFA" w:rsidRPr="005868D6">
          <w:rPr>
            <w:rStyle w:val="Hyperlink"/>
            <w:rFonts w:ascii="Times New Roman" w:hAnsi="Times New Roman"/>
            <w:spacing w:val="-3"/>
            <w:sz w:val="24"/>
            <w:szCs w:val="24"/>
          </w:rPr>
          <w:t>e</w:t>
        </w:r>
        <w:r w:rsidR="00165AFA" w:rsidRPr="005868D6">
          <w:rPr>
            <w:rStyle w:val="Hyperlink"/>
            <w:rFonts w:ascii="Times New Roman" w:hAnsi="Times New Roman"/>
            <w:spacing w:val="-3"/>
            <w:sz w:val="24"/>
            <w:szCs w:val="24"/>
          </w:rPr>
          <w:t>rtymanagement/sale</w:t>
        </w:r>
      </w:hyperlink>
      <w:r w:rsidR="0048164E" w:rsidRPr="00433CD8">
        <w:rPr>
          <w:rFonts w:ascii="Times New Roman" w:hAnsi="Times New Roman"/>
          <w:spacing w:val="-3"/>
          <w:sz w:val="24"/>
          <w:szCs w:val="24"/>
        </w:rPr>
        <w:t xml:space="preserve"> </w:t>
      </w:r>
      <w:r w:rsidR="00B41DF7">
        <w:rPr>
          <w:rFonts w:ascii="Times New Roman" w:hAnsi="Times New Roman"/>
          <w:spacing w:val="-3"/>
          <w:sz w:val="24"/>
          <w:szCs w:val="24"/>
        </w:rPr>
        <w:t>.</w:t>
      </w:r>
      <w:r w:rsidRPr="00433CD8">
        <w:rPr>
          <w:rFonts w:ascii="Times New Roman" w:hAnsi="Times New Roman"/>
          <w:spacing w:val="-3"/>
          <w:sz w:val="24"/>
          <w:szCs w:val="24"/>
        </w:rPr>
        <w:t xml:space="preserve">  Informational packets will NOT be distributed via facsimile or email.  </w:t>
      </w:r>
      <w:bookmarkStart w:id="2" w:name="_Hlk510424304"/>
      <w:r w:rsidRPr="00433CD8">
        <w:rPr>
          <w:rFonts w:ascii="Times New Roman" w:hAnsi="Times New Roman"/>
          <w:spacing w:val="-3"/>
          <w:sz w:val="24"/>
          <w:szCs w:val="24"/>
        </w:rPr>
        <w:t xml:space="preserve">The property will be open for inspection by potential bidders on </w:t>
      </w:r>
      <w:r w:rsidR="003438A7">
        <w:rPr>
          <w:rFonts w:ascii="Times New Roman" w:hAnsi="Times New Roman"/>
          <w:b/>
          <w:sz w:val="24"/>
          <w:szCs w:val="24"/>
        </w:rPr>
        <w:t>September 10, 2021</w:t>
      </w:r>
      <w:r w:rsidR="002A0FBC">
        <w:rPr>
          <w:rFonts w:ascii="Times New Roman" w:hAnsi="Times New Roman"/>
          <w:b/>
          <w:sz w:val="24"/>
          <w:szCs w:val="24"/>
        </w:rPr>
        <w:t>,</w:t>
      </w:r>
      <w:r w:rsidRPr="00433CD8">
        <w:rPr>
          <w:rFonts w:ascii="Times New Roman" w:hAnsi="Times New Roman"/>
          <w:sz w:val="24"/>
          <w:szCs w:val="24"/>
        </w:rPr>
        <w:t xml:space="preserve"> </w:t>
      </w:r>
      <w:r w:rsidRPr="00433CD8">
        <w:rPr>
          <w:rFonts w:ascii="Times New Roman" w:hAnsi="Times New Roman"/>
          <w:b/>
          <w:sz w:val="24"/>
          <w:szCs w:val="24"/>
        </w:rPr>
        <w:t>from 1</w:t>
      </w:r>
      <w:r w:rsidR="005279F8">
        <w:rPr>
          <w:rFonts w:ascii="Times New Roman" w:hAnsi="Times New Roman"/>
          <w:b/>
          <w:sz w:val="24"/>
          <w:szCs w:val="24"/>
        </w:rPr>
        <w:t>0:00 AM until NOON and 2:00 PM</w:t>
      </w:r>
      <w:r w:rsidRPr="00433CD8">
        <w:rPr>
          <w:rFonts w:ascii="Times New Roman" w:hAnsi="Times New Roman"/>
          <w:b/>
          <w:sz w:val="24"/>
          <w:szCs w:val="24"/>
        </w:rPr>
        <w:t xml:space="preserve"> </w:t>
      </w:r>
      <w:r w:rsidR="001957F7" w:rsidRPr="001957F7">
        <w:rPr>
          <w:rFonts w:ascii="Times New Roman" w:hAnsi="Times New Roman"/>
          <w:b/>
          <w:sz w:val="24"/>
          <w:szCs w:val="24"/>
        </w:rPr>
        <w:t>until</w:t>
      </w:r>
      <w:r w:rsidRPr="00433CD8">
        <w:rPr>
          <w:rFonts w:ascii="Times New Roman" w:hAnsi="Times New Roman"/>
          <w:b/>
          <w:sz w:val="24"/>
          <w:szCs w:val="24"/>
        </w:rPr>
        <w:t xml:space="preserve"> </w:t>
      </w:r>
      <w:r w:rsidR="005279F8">
        <w:rPr>
          <w:rFonts w:ascii="Times New Roman" w:hAnsi="Times New Roman"/>
          <w:b/>
          <w:sz w:val="24"/>
          <w:szCs w:val="24"/>
        </w:rPr>
        <w:t>4:00 PM</w:t>
      </w:r>
      <w:r w:rsidRPr="00433CD8">
        <w:rPr>
          <w:rFonts w:ascii="Times New Roman" w:hAnsi="Times New Roman"/>
          <w:b/>
          <w:sz w:val="24"/>
          <w:szCs w:val="24"/>
        </w:rPr>
        <w:t>.</w:t>
      </w:r>
      <w:r w:rsidRPr="00433CD8">
        <w:rPr>
          <w:rFonts w:ascii="Times New Roman" w:hAnsi="Times New Roman"/>
          <w:sz w:val="24"/>
          <w:szCs w:val="24"/>
        </w:rPr>
        <w:t xml:space="preserve"> </w:t>
      </w:r>
    </w:p>
    <w:p w14:paraId="00F45235" w14:textId="77777777" w:rsidR="00DB1CF1" w:rsidRPr="00433CD8" w:rsidRDefault="00DB1CF1" w:rsidP="00DB1CF1">
      <w:pPr>
        <w:tabs>
          <w:tab w:val="left" w:pos="-720"/>
        </w:tabs>
        <w:suppressAutoHyphens/>
        <w:spacing w:line="240" w:lineRule="atLeast"/>
        <w:rPr>
          <w:rFonts w:ascii="Times New Roman" w:hAnsi="Times New Roman"/>
          <w:sz w:val="24"/>
          <w:szCs w:val="24"/>
        </w:rPr>
      </w:pPr>
    </w:p>
    <w:bookmarkEnd w:id="2"/>
    <w:p w14:paraId="5F291ADB" w14:textId="7DD8A587" w:rsidR="0078751C" w:rsidRPr="00433CD8" w:rsidRDefault="00DB1CF1" w:rsidP="0078751C">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Bids must b</w:t>
      </w:r>
      <w:r w:rsidRPr="00433CD8">
        <w:rPr>
          <w:rFonts w:ascii="Times New Roman" w:hAnsi="Times New Roman"/>
          <w:sz w:val="24"/>
          <w:szCs w:val="24"/>
        </w:rPr>
        <w:t xml:space="preserve">e received no later than </w:t>
      </w:r>
      <w:r w:rsidRPr="00433CD8">
        <w:rPr>
          <w:rFonts w:ascii="Times New Roman" w:hAnsi="Times New Roman"/>
          <w:b/>
          <w:sz w:val="24"/>
          <w:szCs w:val="24"/>
        </w:rPr>
        <w:t>2:00 P.M. on</w:t>
      </w:r>
      <w:r w:rsidR="00B62730">
        <w:rPr>
          <w:rFonts w:ascii="Times New Roman" w:hAnsi="Times New Roman"/>
          <w:sz w:val="24"/>
          <w:szCs w:val="24"/>
        </w:rPr>
        <w:t xml:space="preserve"> </w:t>
      </w:r>
      <w:r w:rsidR="00B62730" w:rsidRPr="0084218B">
        <w:rPr>
          <w:rFonts w:ascii="Times New Roman" w:hAnsi="Times New Roman"/>
          <w:b/>
          <w:bCs/>
          <w:sz w:val="24"/>
          <w:szCs w:val="24"/>
        </w:rPr>
        <w:t xml:space="preserve">September </w:t>
      </w:r>
      <w:r w:rsidR="00C95097" w:rsidRPr="0084218B">
        <w:rPr>
          <w:rFonts w:ascii="Times New Roman" w:hAnsi="Times New Roman"/>
          <w:b/>
          <w:bCs/>
          <w:sz w:val="24"/>
          <w:szCs w:val="24"/>
        </w:rPr>
        <w:t>17, 2021</w:t>
      </w:r>
      <w:r w:rsidRPr="00433CD8">
        <w:rPr>
          <w:rFonts w:ascii="Times New Roman" w:hAnsi="Times New Roman"/>
          <w:b/>
          <w:sz w:val="24"/>
          <w:szCs w:val="24"/>
        </w:rPr>
        <w:t>.</w:t>
      </w:r>
      <w:r w:rsidRPr="00433CD8">
        <w:rPr>
          <w:rFonts w:ascii="Times New Roman" w:hAnsi="Times New Roman"/>
          <w:sz w:val="24"/>
          <w:szCs w:val="24"/>
        </w:rPr>
        <w:t xml:space="preserve">  Any bids which have not been: (a) delivered, and (b) time and date stamped by the Department of Buildings and General Services Property Management Division, </w:t>
      </w:r>
      <w:r w:rsidR="00724714">
        <w:rPr>
          <w:rFonts w:ascii="Times New Roman" w:hAnsi="Times New Roman"/>
          <w:spacing w:val="-3"/>
          <w:sz w:val="24"/>
          <w:szCs w:val="24"/>
        </w:rPr>
        <w:t>133 State Street, 5</w:t>
      </w:r>
      <w:r w:rsidR="00724714" w:rsidRPr="00724714">
        <w:rPr>
          <w:rFonts w:ascii="Times New Roman" w:hAnsi="Times New Roman"/>
          <w:spacing w:val="-3"/>
          <w:sz w:val="24"/>
          <w:szCs w:val="24"/>
          <w:vertAlign w:val="superscript"/>
        </w:rPr>
        <w:t>th</w:t>
      </w:r>
      <w:r w:rsidR="00724714">
        <w:rPr>
          <w:rFonts w:ascii="Times New Roman" w:hAnsi="Times New Roman"/>
          <w:spacing w:val="-3"/>
          <w:sz w:val="24"/>
          <w:szCs w:val="24"/>
        </w:rPr>
        <w:t xml:space="preserve"> Floor</w:t>
      </w:r>
      <w:r w:rsidRPr="00433CD8">
        <w:rPr>
          <w:rFonts w:ascii="Times New Roman" w:hAnsi="Times New Roman"/>
          <w:spacing w:val="-3"/>
          <w:sz w:val="24"/>
          <w:szCs w:val="24"/>
        </w:rPr>
        <w:t>, Montpelier VT 05633-</w:t>
      </w:r>
      <w:r w:rsidR="00A3159B">
        <w:rPr>
          <w:rFonts w:ascii="Times New Roman" w:hAnsi="Times New Roman"/>
          <w:spacing w:val="-3"/>
          <w:sz w:val="24"/>
          <w:szCs w:val="24"/>
        </w:rPr>
        <w:t>5801</w:t>
      </w:r>
      <w:r w:rsidRPr="00433CD8">
        <w:rPr>
          <w:rFonts w:ascii="Times New Roman" w:hAnsi="Times New Roman"/>
          <w:sz w:val="24"/>
          <w:szCs w:val="24"/>
        </w:rPr>
        <w:t xml:space="preserve"> by </w:t>
      </w:r>
      <w:r w:rsidRPr="00433CD8">
        <w:rPr>
          <w:rFonts w:ascii="Times New Roman" w:hAnsi="Times New Roman"/>
          <w:b/>
          <w:sz w:val="24"/>
          <w:szCs w:val="24"/>
        </w:rPr>
        <w:t>2:00 P.</w:t>
      </w:r>
      <w:r w:rsidR="00EB35D1">
        <w:rPr>
          <w:rFonts w:ascii="Times New Roman" w:hAnsi="Times New Roman"/>
          <w:b/>
          <w:sz w:val="24"/>
          <w:szCs w:val="24"/>
        </w:rPr>
        <w:t>M</w:t>
      </w:r>
      <w:r w:rsidRPr="00433CD8">
        <w:rPr>
          <w:rFonts w:ascii="Times New Roman" w:hAnsi="Times New Roman"/>
          <w:b/>
          <w:sz w:val="24"/>
          <w:szCs w:val="24"/>
        </w:rPr>
        <w:t>,</w:t>
      </w:r>
      <w:r w:rsidRPr="00433CD8">
        <w:rPr>
          <w:rFonts w:ascii="Times New Roman" w:hAnsi="Times New Roman"/>
          <w:sz w:val="24"/>
          <w:szCs w:val="24"/>
        </w:rPr>
        <w:t xml:space="preserve"> </w:t>
      </w:r>
      <w:r w:rsidR="00C95097" w:rsidRPr="0084218B">
        <w:rPr>
          <w:rFonts w:ascii="Times New Roman" w:hAnsi="Times New Roman"/>
          <w:b/>
          <w:bCs/>
          <w:sz w:val="24"/>
          <w:szCs w:val="24"/>
        </w:rPr>
        <w:t>September 17, 2021</w:t>
      </w:r>
      <w:r w:rsidR="0084218B">
        <w:rPr>
          <w:rFonts w:ascii="Times New Roman" w:hAnsi="Times New Roman"/>
          <w:b/>
          <w:bCs/>
          <w:sz w:val="24"/>
          <w:szCs w:val="24"/>
        </w:rPr>
        <w:t>,</w:t>
      </w:r>
      <w:r w:rsidR="008F4451">
        <w:rPr>
          <w:rFonts w:ascii="Times New Roman" w:hAnsi="Times New Roman"/>
          <w:sz w:val="24"/>
          <w:szCs w:val="24"/>
        </w:rPr>
        <w:t xml:space="preserve"> </w:t>
      </w:r>
      <w:r w:rsidRPr="00433CD8">
        <w:rPr>
          <w:rFonts w:ascii="Times New Roman" w:hAnsi="Times New Roman"/>
          <w:sz w:val="24"/>
          <w:szCs w:val="24"/>
        </w:rPr>
        <w:t xml:space="preserve">will not be opened and shall be unilaterally rejected.  All accepted bids will be reviewed to determine compliance with the stated requirements.  The State shall complete its review and notify the winning bidder by </w:t>
      </w:r>
      <w:r w:rsidR="0084218B">
        <w:rPr>
          <w:rFonts w:ascii="Times New Roman" w:hAnsi="Times New Roman"/>
          <w:b/>
          <w:sz w:val="24"/>
          <w:szCs w:val="24"/>
        </w:rPr>
        <w:t>September 24, 2021.</w:t>
      </w:r>
      <w:r w:rsidRPr="00433CD8">
        <w:rPr>
          <w:rFonts w:ascii="Times New Roman" w:hAnsi="Times New Roman"/>
          <w:sz w:val="24"/>
          <w:szCs w:val="24"/>
        </w:rPr>
        <w:t xml:space="preserve">  The property shall be sold t</w:t>
      </w:r>
      <w:r w:rsidR="005279F8">
        <w:rPr>
          <w:rFonts w:ascii="Times New Roman" w:hAnsi="Times New Roman"/>
          <w:sz w:val="24"/>
          <w:szCs w:val="24"/>
        </w:rPr>
        <w:t xml:space="preserve">o the </w:t>
      </w:r>
      <w:r w:rsidRPr="00433CD8">
        <w:rPr>
          <w:rFonts w:ascii="Times New Roman" w:hAnsi="Times New Roman"/>
          <w:sz w:val="24"/>
          <w:szCs w:val="24"/>
        </w:rPr>
        <w:t xml:space="preserve">bidder who submits the highest bid conforming to the requirements contained in </w:t>
      </w:r>
      <w:r w:rsidR="001B1976">
        <w:rPr>
          <w:rFonts w:ascii="Times New Roman" w:hAnsi="Times New Roman"/>
          <w:sz w:val="24"/>
          <w:szCs w:val="24"/>
        </w:rPr>
        <w:t>the N</w:t>
      </w:r>
      <w:r w:rsidRPr="00433CD8">
        <w:rPr>
          <w:rFonts w:ascii="Times New Roman" w:hAnsi="Times New Roman"/>
          <w:sz w:val="24"/>
          <w:szCs w:val="24"/>
        </w:rPr>
        <w:t xml:space="preserve">otice </w:t>
      </w:r>
      <w:r w:rsidR="00317E87">
        <w:rPr>
          <w:rFonts w:ascii="Times New Roman" w:hAnsi="Times New Roman"/>
          <w:sz w:val="24"/>
          <w:szCs w:val="24"/>
        </w:rPr>
        <w:t xml:space="preserve">of </w:t>
      </w:r>
      <w:r w:rsidR="001B1976">
        <w:rPr>
          <w:rFonts w:ascii="Times New Roman" w:hAnsi="Times New Roman"/>
          <w:sz w:val="24"/>
          <w:szCs w:val="24"/>
        </w:rPr>
        <w:t>B</w:t>
      </w:r>
      <w:r w:rsidR="00317E87">
        <w:rPr>
          <w:rFonts w:ascii="Times New Roman" w:hAnsi="Times New Roman"/>
          <w:sz w:val="24"/>
          <w:szCs w:val="24"/>
        </w:rPr>
        <w:t xml:space="preserve">id </w:t>
      </w:r>
      <w:r w:rsidR="001B1976">
        <w:rPr>
          <w:rFonts w:ascii="Times New Roman" w:hAnsi="Times New Roman"/>
          <w:sz w:val="24"/>
          <w:szCs w:val="24"/>
        </w:rPr>
        <w:t>R</w:t>
      </w:r>
      <w:r w:rsidR="00317E87">
        <w:rPr>
          <w:rFonts w:ascii="Times New Roman" w:hAnsi="Times New Roman"/>
          <w:sz w:val="24"/>
          <w:szCs w:val="24"/>
        </w:rPr>
        <w:t xml:space="preserve">equirements </w:t>
      </w:r>
      <w:r w:rsidR="001B1976">
        <w:rPr>
          <w:rFonts w:ascii="Times New Roman" w:hAnsi="Times New Roman"/>
          <w:sz w:val="24"/>
          <w:szCs w:val="24"/>
        </w:rPr>
        <w:t xml:space="preserve">and </w:t>
      </w:r>
      <w:r w:rsidR="009066C1">
        <w:rPr>
          <w:rFonts w:ascii="Times New Roman" w:hAnsi="Times New Roman"/>
          <w:sz w:val="24"/>
          <w:szCs w:val="24"/>
        </w:rPr>
        <w:t xml:space="preserve">Sale </w:t>
      </w:r>
      <w:r w:rsidR="001B1976">
        <w:rPr>
          <w:rFonts w:ascii="Times New Roman" w:hAnsi="Times New Roman"/>
          <w:sz w:val="24"/>
          <w:szCs w:val="24"/>
        </w:rPr>
        <w:t xml:space="preserve">Procedures </w:t>
      </w:r>
      <w:r w:rsidRPr="00433CD8">
        <w:rPr>
          <w:rFonts w:ascii="Times New Roman" w:hAnsi="Times New Roman"/>
          <w:sz w:val="24"/>
          <w:szCs w:val="24"/>
        </w:rPr>
        <w:t xml:space="preserve">and subject to the conditions and requirements contained in 29 V.S.A. §166. </w:t>
      </w:r>
      <w:r w:rsidR="0078751C" w:rsidRPr="00433CD8">
        <w:rPr>
          <w:rFonts w:ascii="Times New Roman" w:hAnsi="Times New Roman"/>
          <w:spacing w:val="-3"/>
          <w:sz w:val="24"/>
          <w:szCs w:val="24"/>
        </w:rPr>
        <w:t xml:space="preserve">The State reserves the right to reject </w:t>
      </w:r>
      <w:proofErr w:type="gramStart"/>
      <w:r w:rsidR="0078751C" w:rsidRPr="00433CD8">
        <w:rPr>
          <w:rFonts w:ascii="Times New Roman" w:hAnsi="Times New Roman"/>
          <w:spacing w:val="-3"/>
          <w:sz w:val="24"/>
          <w:szCs w:val="24"/>
        </w:rPr>
        <w:t>any and all</w:t>
      </w:r>
      <w:proofErr w:type="gramEnd"/>
      <w:r w:rsidR="0078751C" w:rsidRPr="00433CD8">
        <w:rPr>
          <w:rFonts w:ascii="Times New Roman" w:hAnsi="Times New Roman"/>
          <w:spacing w:val="-3"/>
          <w:sz w:val="24"/>
          <w:szCs w:val="24"/>
        </w:rPr>
        <w:t xml:space="preserve"> offers. </w:t>
      </w:r>
      <w:r w:rsidR="005279F8" w:rsidRPr="00433CD8">
        <w:rPr>
          <w:rFonts w:ascii="Times New Roman" w:hAnsi="Times New Roman"/>
          <w:sz w:val="24"/>
          <w:szCs w:val="24"/>
        </w:rPr>
        <w:t>Electronic bids will NOT be accepted.</w:t>
      </w:r>
      <w:r w:rsidR="0078751C" w:rsidRPr="00433CD8">
        <w:rPr>
          <w:rFonts w:ascii="Times New Roman" w:hAnsi="Times New Roman"/>
          <w:spacing w:val="-3"/>
          <w:sz w:val="24"/>
          <w:szCs w:val="24"/>
        </w:rPr>
        <w:t xml:space="preserve">   </w:t>
      </w:r>
    </w:p>
    <w:p w14:paraId="38027327" w14:textId="5FE639F0" w:rsidR="00DB1CF1" w:rsidRPr="00433CD8" w:rsidRDefault="00DB1CF1" w:rsidP="00DB1CF1">
      <w:pPr>
        <w:rPr>
          <w:rFonts w:ascii="Times New Roman" w:hAnsi="Times New Roman"/>
          <w:sz w:val="24"/>
          <w:szCs w:val="24"/>
        </w:rPr>
      </w:pPr>
    </w:p>
    <w:p w14:paraId="6E01BF91" w14:textId="77777777"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Bids shall be sent or delivered to:</w:t>
      </w:r>
      <w:r w:rsidRPr="00433CD8">
        <w:rPr>
          <w:rFonts w:ascii="Times New Roman" w:hAnsi="Times New Roman"/>
          <w:spacing w:val="-3"/>
          <w:sz w:val="24"/>
          <w:szCs w:val="24"/>
        </w:rPr>
        <w:tab/>
      </w:r>
    </w:p>
    <w:p w14:paraId="510865FA" w14:textId="4EB92C92"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00AF7E50">
        <w:rPr>
          <w:rFonts w:ascii="Times New Roman" w:hAnsi="Times New Roman"/>
          <w:spacing w:val="-3"/>
          <w:sz w:val="24"/>
          <w:szCs w:val="24"/>
        </w:rPr>
        <w:tab/>
        <w:t>Kamdon Thompson</w:t>
      </w:r>
    </w:p>
    <w:p w14:paraId="4A3CFFB6" w14:textId="79BDC888"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t xml:space="preserve">Property </w:t>
      </w:r>
      <w:r w:rsidR="00D24423">
        <w:rPr>
          <w:rFonts w:ascii="Times New Roman" w:hAnsi="Times New Roman"/>
          <w:spacing w:val="-3"/>
          <w:sz w:val="24"/>
          <w:szCs w:val="24"/>
        </w:rPr>
        <w:t>Management Supervisor</w:t>
      </w:r>
    </w:p>
    <w:p w14:paraId="212AC56E" w14:textId="77777777"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t>Department of Buildings &amp; General Services</w:t>
      </w:r>
    </w:p>
    <w:p w14:paraId="00E4DE6A" w14:textId="29C82797"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00B510C0">
        <w:rPr>
          <w:rFonts w:ascii="Times New Roman" w:hAnsi="Times New Roman"/>
          <w:spacing w:val="-3"/>
          <w:sz w:val="24"/>
          <w:szCs w:val="24"/>
        </w:rPr>
        <w:t>133 State Street, 5</w:t>
      </w:r>
      <w:r w:rsidR="00B510C0" w:rsidRPr="00B510C0">
        <w:rPr>
          <w:rFonts w:ascii="Times New Roman" w:hAnsi="Times New Roman"/>
          <w:spacing w:val="-3"/>
          <w:sz w:val="24"/>
          <w:szCs w:val="24"/>
          <w:vertAlign w:val="superscript"/>
        </w:rPr>
        <w:t>th</w:t>
      </w:r>
      <w:r w:rsidR="00B510C0">
        <w:rPr>
          <w:rFonts w:ascii="Times New Roman" w:hAnsi="Times New Roman"/>
          <w:spacing w:val="-3"/>
          <w:sz w:val="24"/>
          <w:szCs w:val="24"/>
        </w:rPr>
        <w:t xml:space="preserve"> Floor</w:t>
      </w:r>
    </w:p>
    <w:p w14:paraId="673526A0" w14:textId="306DDD30" w:rsidR="00DB1CF1" w:rsidRPr="00433CD8" w:rsidRDefault="00DB1CF1" w:rsidP="00DB1CF1">
      <w:pPr>
        <w:tabs>
          <w:tab w:val="left" w:pos="-720"/>
        </w:tabs>
        <w:suppressAutoHyphens/>
        <w:spacing w:line="240" w:lineRule="atLeast"/>
        <w:rPr>
          <w:rFonts w:ascii="Times New Roman" w:hAnsi="Times New Roman"/>
          <w:spacing w:val="-3"/>
          <w:sz w:val="24"/>
          <w:szCs w:val="24"/>
        </w:rPr>
      </w:pP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r>
      <w:r w:rsidRPr="00433CD8">
        <w:rPr>
          <w:rFonts w:ascii="Times New Roman" w:hAnsi="Times New Roman"/>
          <w:spacing w:val="-3"/>
          <w:sz w:val="24"/>
          <w:szCs w:val="24"/>
        </w:rPr>
        <w:tab/>
        <w:t>Montpelier, VT  05633-</w:t>
      </w:r>
      <w:r w:rsidR="00C86346">
        <w:rPr>
          <w:rFonts w:ascii="Times New Roman" w:hAnsi="Times New Roman"/>
          <w:spacing w:val="-3"/>
          <w:sz w:val="24"/>
          <w:szCs w:val="24"/>
        </w:rPr>
        <w:t>5801</w:t>
      </w:r>
    </w:p>
    <w:p w14:paraId="7D17C913" w14:textId="77777777" w:rsidR="00DB1CF1" w:rsidRPr="00433CD8" w:rsidRDefault="00DB1CF1" w:rsidP="00DB1CF1">
      <w:pPr>
        <w:rPr>
          <w:rFonts w:ascii="Times New Roman" w:hAnsi="Times New Roman"/>
          <w:sz w:val="24"/>
          <w:szCs w:val="24"/>
        </w:rPr>
      </w:pPr>
    </w:p>
    <w:p w14:paraId="078ACA07" w14:textId="4C01AE47" w:rsidR="00DB1CF1" w:rsidRPr="00433CD8" w:rsidRDefault="00DB1CF1" w:rsidP="00DB1CF1">
      <w:pPr>
        <w:rPr>
          <w:rFonts w:ascii="Times New Roman" w:hAnsi="Times New Roman"/>
          <w:sz w:val="24"/>
          <w:szCs w:val="24"/>
        </w:rPr>
      </w:pP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p>
    <w:p w14:paraId="72751068" w14:textId="0BA17DB5" w:rsidR="00DB1CF1" w:rsidRDefault="00DB1CF1" w:rsidP="00DB1CF1">
      <w:pPr>
        <w:rPr>
          <w:rFonts w:ascii="Times New Roman" w:hAnsi="Times New Roman"/>
          <w:sz w:val="24"/>
          <w:szCs w:val="24"/>
        </w:rPr>
      </w:pP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00341703">
        <w:rPr>
          <w:rFonts w:ascii="Times New Roman" w:hAnsi="Times New Roman"/>
          <w:sz w:val="24"/>
          <w:szCs w:val="24"/>
        </w:rPr>
        <w:t>Jennifer</w:t>
      </w:r>
      <w:r w:rsidR="00630D21">
        <w:rPr>
          <w:rFonts w:ascii="Times New Roman" w:hAnsi="Times New Roman"/>
          <w:sz w:val="24"/>
          <w:szCs w:val="24"/>
        </w:rPr>
        <w:t xml:space="preserve"> M.V. Fitch</w:t>
      </w:r>
      <w:r w:rsidRPr="00433CD8">
        <w:rPr>
          <w:rFonts w:ascii="Times New Roman" w:hAnsi="Times New Roman"/>
          <w:sz w:val="24"/>
          <w:szCs w:val="24"/>
        </w:rPr>
        <w:t xml:space="preserve">, Commissioner                                                                  </w:t>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r>
      <w:r w:rsidRPr="00433CD8">
        <w:rPr>
          <w:rFonts w:ascii="Times New Roman" w:hAnsi="Times New Roman"/>
          <w:sz w:val="24"/>
          <w:szCs w:val="24"/>
        </w:rPr>
        <w:tab/>
        <w:t>Buildings and General Services</w:t>
      </w:r>
      <w:bookmarkEnd w:id="0"/>
    </w:p>
    <w:p w14:paraId="75DA38D1" w14:textId="3E1BAF93" w:rsidR="00433CD8" w:rsidRDefault="00433CD8" w:rsidP="00DB1CF1">
      <w:pPr>
        <w:rPr>
          <w:rFonts w:ascii="Times New Roman" w:hAnsi="Times New Roman"/>
          <w:b/>
          <w:sz w:val="24"/>
          <w:szCs w:val="24"/>
        </w:rPr>
      </w:pPr>
      <w:r>
        <w:rPr>
          <w:rFonts w:ascii="Times New Roman" w:hAnsi="Times New Roman"/>
          <w:sz w:val="24"/>
          <w:szCs w:val="24"/>
        </w:rPr>
        <w:tab/>
        <w:t xml:space="preserve">                                                            Montpelier VT</w:t>
      </w:r>
    </w:p>
    <w:p w14:paraId="472B6389" w14:textId="5A6E0ECD" w:rsidR="002E0144" w:rsidRPr="00581882" w:rsidRDefault="008B5FD2" w:rsidP="00DB1CF1">
      <w:pPr>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81882">
        <w:rPr>
          <w:rFonts w:ascii="Times New Roman" w:hAnsi="Times New Roman"/>
          <w:bCs/>
          <w:sz w:val="24"/>
          <w:szCs w:val="24"/>
        </w:rPr>
        <w:t xml:space="preserve">Dated </w:t>
      </w:r>
      <w:r w:rsidR="00581882" w:rsidRPr="00581882">
        <w:rPr>
          <w:rFonts w:ascii="Times New Roman" w:hAnsi="Times New Roman"/>
          <w:bCs/>
          <w:sz w:val="24"/>
          <w:szCs w:val="24"/>
        </w:rPr>
        <w:t>August 13, 2021</w:t>
      </w:r>
    </w:p>
    <w:sectPr w:rsidR="002E0144" w:rsidRPr="0058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F1"/>
    <w:rsid w:val="00032B6E"/>
    <w:rsid w:val="00035E08"/>
    <w:rsid w:val="0003763A"/>
    <w:rsid w:val="000948E1"/>
    <w:rsid w:val="00165AFA"/>
    <w:rsid w:val="001957F7"/>
    <w:rsid w:val="001B1976"/>
    <w:rsid w:val="002600CC"/>
    <w:rsid w:val="00264FAD"/>
    <w:rsid w:val="002A0FA5"/>
    <w:rsid w:val="002A0FBC"/>
    <w:rsid w:val="002E0144"/>
    <w:rsid w:val="00317E87"/>
    <w:rsid w:val="00341703"/>
    <w:rsid w:val="003438A7"/>
    <w:rsid w:val="00394306"/>
    <w:rsid w:val="00432880"/>
    <w:rsid w:val="00433CD8"/>
    <w:rsid w:val="00460A03"/>
    <w:rsid w:val="0048164E"/>
    <w:rsid w:val="00491088"/>
    <w:rsid w:val="005279F8"/>
    <w:rsid w:val="00581882"/>
    <w:rsid w:val="005A7E74"/>
    <w:rsid w:val="00620596"/>
    <w:rsid w:val="006241EC"/>
    <w:rsid w:val="00630D21"/>
    <w:rsid w:val="00697A54"/>
    <w:rsid w:val="00724714"/>
    <w:rsid w:val="0078751C"/>
    <w:rsid w:val="007915ED"/>
    <w:rsid w:val="007D170F"/>
    <w:rsid w:val="007D1C5F"/>
    <w:rsid w:val="008054C5"/>
    <w:rsid w:val="00817A0C"/>
    <w:rsid w:val="0084218B"/>
    <w:rsid w:val="00895CA2"/>
    <w:rsid w:val="008B5FD2"/>
    <w:rsid w:val="008F4451"/>
    <w:rsid w:val="009066C1"/>
    <w:rsid w:val="00970643"/>
    <w:rsid w:val="009A2363"/>
    <w:rsid w:val="009B6AB9"/>
    <w:rsid w:val="00A3159B"/>
    <w:rsid w:val="00A73143"/>
    <w:rsid w:val="00A956DF"/>
    <w:rsid w:val="00AE3DF5"/>
    <w:rsid w:val="00AF7E50"/>
    <w:rsid w:val="00B41DF7"/>
    <w:rsid w:val="00B510C0"/>
    <w:rsid w:val="00B62730"/>
    <w:rsid w:val="00B95028"/>
    <w:rsid w:val="00C86346"/>
    <w:rsid w:val="00C95097"/>
    <w:rsid w:val="00CA419C"/>
    <w:rsid w:val="00CC7B5F"/>
    <w:rsid w:val="00D0234B"/>
    <w:rsid w:val="00D24423"/>
    <w:rsid w:val="00D417B6"/>
    <w:rsid w:val="00D74D26"/>
    <w:rsid w:val="00DA317C"/>
    <w:rsid w:val="00DB1CF1"/>
    <w:rsid w:val="00E1203F"/>
    <w:rsid w:val="00E14D16"/>
    <w:rsid w:val="00E2263C"/>
    <w:rsid w:val="00E95E7F"/>
    <w:rsid w:val="00EB35D1"/>
    <w:rsid w:val="00EE4EA8"/>
    <w:rsid w:val="00FE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F6F0"/>
  <w15:chartTrackingRefBased/>
  <w15:docId w15:val="{2999A5CF-A7DE-4BEC-9F98-0A48390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1CF1"/>
    <w:pPr>
      <w:keepNext/>
      <w:widowControl w:val="0"/>
      <w:tabs>
        <w:tab w:val="center" w:pos="4680"/>
      </w:tabs>
      <w:suppressAutoHyphens/>
      <w:autoSpaceDE w:val="0"/>
      <w:autoSpaceDN w:val="0"/>
      <w:adjustRightInd w:val="0"/>
      <w:spacing w:line="240" w:lineRule="atLeast"/>
      <w:jc w:val="center"/>
      <w:outlineLvl w:val="0"/>
    </w:pPr>
    <w:rPr>
      <w:rFonts w:ascii="Times New Roman" w:eastAsia="Times New Roman" w:hAnsi="Times New Roman" w:cs="Times New Roman"/>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CF1"/>
    <w:rPr>
      <w:rFonts w:ascii="Times New Roman" w:eastAsia="Times New Roman" w:hAnsi="Times New Roman" w:cs="Times New Roman"/>
      <w:spacing w:val="-3"/>
      <w:sz w:val="28"/>
      <w:szCs w:val="28"/>
    </w:rPr>
  </w:style>
  <w:style w:type="paragraph" w:styleId="BodyText">
    <w:name w:val="Body Text"/>
    <w:basedOn w:val="Normal"/>
    <w:link w:val="BodyTextChar"/>
    <w:rsid w:val="00DB1CF1"/>
    <w:pPr>
      <w:widowControl w:val="0"/>
      <w:tabs>
        <w:tab w:val="left" w:pos="-720"/>
      </w:tabs>
      <w:suppressAutoHyphens/>
      <w:autoSpaceDE w:val="0"/>
      <w:autoSpaceDN w:val="0"/>
      <w:adjustRightInd w:val="0"/>
      <w:spacing w:line="240" w:lineRule="atLeast"/>
      <w:jc w:val="both"/>
    </w:pPr>
    <w:rPr>
      <w:rFonts w:ascii="Times New Roman" w:eastAsia="Times New Roman" w:hAnsi="Times New Roman" w:cs="Times New Roman"/>
      <w:b/>
      <w:bCs/>
      <w:spacing w:val="-3"/>
      <w:sz w:val="28"/>
      <w:szCs w:val="28"/>
    </w:rPr>
  </w:style>
  <w:style w:type="character" w:customStyle="1" w:styleId="BodyTextChar">
    <w:name w:val="Body Text Char"/>
    <w:basedOn w:val="DefaultParagraphFont"/>
    <w:link w:val="BodyText"/>
    <w:rsid w:val="00DB1CF1"/>
    <w:rPr>
      <w:rFonts w:ascii="Times New Roman" w:eastAsia="Times New Roman" w:hAnsi="Times New Roman" w:cs="Times New Roman"/>
      <w:b/>
      <w:bCs/>
      <w:spacing w:val="-3"/>
      <w:sz w:val="28"/>
      <w:szCs w:val="28"/>
    </w:rPr>
  </w:style>
  <w:style w:type="character" w:styleId="CommentReference">
    <w:name w:val="annotation reference"/>
    <w:rsid w:val="00DB1CF1"/>
    <w:rPr>
      <w:sz w:val="16"/>
      <w:szCs w:val="16"/>
    </w:rPr>
  </w:style>
  <w:style w:type="paragraph" w:styleId="CommentText">
    <w:name w:val="annotation text"/>
    <w:basedOn w:val="Normal"/>
    <w:link w:val="CommentTextChar"/>
    <w:rsid w:val="00DB1CF1"/>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DB1CF1"/>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DB1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F1"/>
    <w:rPr>
      <w:rFonts w:ascii="Segoe UI" w:hAnsi="Segoe UI" w:cs="Segoe UI"/>
      <w:sz w:val="18"/>
      <w:szCs w:val="18"/>
    </w:rPr>
  </w:style>
  <w:style w:type="character" w:styleId="Hyperlink">
    <w:name w:val="Hyperlink"/>
    <w:basedOn w:val="DefaultParagraphFont"/>
    <w:uiPriority w:val="99"/>
    <w:unhideWhenUsed/>
    <w:rsid w:val="0048164E"/>
    <w:rPr>
      <w:color w:val="0563C1" w:themeColor="hyperlink"/>
      <w:u w:val="single"/>
    </w:rPr>
  </w:style>
  <w:style w:type="character" w:styleId="UnresolvedMention">
    <w:name w:val="Unresolved Mention"/>
    <w:basedOn w:val="DefaultParagraphFont"/>
    <w:uiPriority w:val="99"/>
    <w:semiHidden/>
    <w:unhideWhenUsed/>
    <w:rsid w:val="0048164E"/>
    <w:rPr>
      <w:color w:val="808080"/>
      <w:shd w:val="clear" w:color="auto" w:fill="E6E6E6"/>
    </w:rPr>
  </w:style>
  <w:style w:type="character" w:styleId="FollowedHyperlink">
    <w:name w:val="FollowedHyperlink"/>
    <w:basedOn w:val="DefaultParagraphFont"/>
    <w:uiPriority w:val="99"/>
    <w:semiHidden/>
    <w:unhideWhenUsed/>
    <w:rsid w:val="00094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gs.vermont.gov/propertymanagement/sa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DocumentType xmlns="da0c3a39-4ac2-4aa6-8d3f-2dd8385b21bd" xsi:nil="true"/>
    <Ratings xmlns="http://schemas.microsoft.com/sharepoint/v3" xsi:nil="true"/>
    <Department xmlns="da0c3a39-4ac2-4aa6-8d3f-2dd8385b21bd">Planning and Property Management</Department>
    <LikedBy xmlns="http://schemas.microsoft.com/sharepoint/v3">
      <UserInfo>
        <DisplayName/>
        <AccountId xsi:nil="true"/>
        <AccountType/>
      </UserInfo>
    </LikedBy>
    <_ip_UnifiedCompliancePolicyProperties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A9CC81EBA45469430F1BAA6BB5030" ma:contentTypeVersion="22" ma:contentTypeDescription="Create a new document." ma:contentTypeScope="" ma:versionID="7349051b59c3d812c68dfda1741986ab">
  <xsd:schema xmlns:xsd="http://www.w3.org/2001/XMLSchema" xmlns:xs="http://www.w3.org/2001/XMLSchema" xmlns:p="http://schemas.microsoft.com/office/2006/metadata/properties" xmlns:ns1="http://schemas.microsoft.com/sharepoint/v3" xmlns:ns2="da0c3a39-4ac2-4aa6-8d3f-2dd8385b21bd" xmlns:ns3="84e0ee4b-1235-483d-8b20-7817a632f4f3" targetNamespace="http://schemas.microsoft.com/office/2006/metadata/properties" ma:root="true" ma:fieldsID="2c30c52725bd1be3f0dd4a0113d44674" ns1:_="" ns2:_="" ns3:_="">
    <xsd:import namespace="http://schemas.microsoft.com/sharepoint/v3"/>
    <xsd:import namespace="da0c3a39-4ac2-4aa6-8d3f-2dd8385b21bd"/>
    <xsd:import namespace="84e0ee4b-1235-483d-8b20-7817a632f4f3"/>
    <xsd:element name="properties">
      <xsd:complexType>
        <xsd:sequence>
          <xsd:element name="documentManagement">
            <xsd:complexType>
              <xsd:all>
                <xsd:element ref="ns2:MediaServiceMetadata" minOccurs="0"/>
                <xsd:element ref="ns2:MediaServiceFastMetadata" minOccurs="0"/>
                <xsd:element ref="ns2:DocumentType" minOccurs="0"/>
                <xsd:element ref="ns1:AverageRating" minOccurs="0"/>
                <xsd:element ref="ns1:RatingCount" minOccurs="0"/>
                <xsd:element ref="ns1:RatedBy" minOccurs="0"/>
                <xsd:element ref="ns1:Ratings" minOccurs="0"/>
                <xsd:element ref="ns1:LikesCount" minOccurs="0"/>
                <xsd:element ref="ns1:LikedBy" minOccurs="0"/>
                <xsd:element ref="ns2:Department"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dexed="true"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dexed="true"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3a39-4ac2-4aa6-8d3f-2dd8385b2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Type" ma:format="Dropdown" ma:indexed="true" ma:internalName="DocumentType">
      <xsd:simpleType>
        <xsd:restriction base="dms:Choice">
          <xsd:enumeration value="Agenda"/>
          <xsd:enumeration value="Contract"/>
          <xsd:enumeration value="Directions"/>
          <xsd:enumeration value="Letter"/>
          <xsd:enumeration value="List"/>
          <xsd:enumeration value="Minutes"/>
          <xsd:enumeration value="Quote"/>
          <xsd:enumeration value="Report"/>
          <xsd:enumeration value="Weekly"/>
        </xsd:restriction>
      </xsd:simpleType>
    </xsd:element>
    <xsd:element name="Department" ma:index="17" nillable="true" ma:displayName="Department" ma:default="Planning and Property Management" ma:format="Dropdown" ma:indexed="true" ma:internalName="Department">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0ee4b-1235-483d-8b20-7817a632f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9AEAC-A343-4C3B-B783-C1D076873996}">
  <ds:schemaRefs>
    <ds:schemaRef ds:uri="http://schemas.microsoft.com/office/2006/metadata/properties"/>
    <ds:schemaRef ds:uri="http://schemas.microsoft.com/office/infopath/2007/PartnerControls"/>
    <ds:schemaRef ds:uri="http://schemas.microsoft.com/sharepoint/v3"/>
    <ds:schemaRef ds:uri="da0c3a39-4ac2-4aa6-8d3f-2dd8385b21bd"/>
  </ds:schemaRefs>
</ds:datastoreItem>
</file>

<file path=customXml/itemProps2.xml><?xml version="1.0" encoding="utf-8"?>
<ds:datastoreItem xmlns:ds="http://schemas.openxmlformats.org/officeDocument/2006/customXml" ds:itemID="{5C59DA75-1BC2-489B-977A-9FDD02543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c3a39-4ac2-4aa6-8d3f-2dd8385b21bd"/>
    <ds:schemaRef ds:uri="84e0ee4b-1235-483d-8b20-7817a632f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06F91-2BC3-4EB8-A67F-312B7E7FD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Colgan, Diane E.</dc:creator>
  <cp:keywords/>
  <dc:description/>
  <cp:lastModifiedBy>Thompson, Kamdon</cp:lastModifiedBy>
  <cp:revision>30</cp:revision>
  <cp:lastPrinted>2018-04-06T13:37:00Z</cp:lastPrinted>
  <dcterms:created xsi:type="dcterms:W3CDTF">2021-07-01T17:49:00Z</dcterms:created>
  <dcterms:modified xsi:type="dcterms:W3CDTF">2021-08-13T15:47:00Z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0x010100AB3A9CC81EBA45469430F1BAA6BB5030</vt:lpwstr>
  </property>
</Properties>
</file>